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0DC" w:rsidRPr="00F5490C" w:rsidRDefault="0020536C" w:rsidP="00F5490C">
      <w:pPr>
        <w:pStyle w:val="1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F5490C">
        <w:rPr>
          <w:rFonts w:ascii="Times New Roman" w:hAnsi="Times New Roman"/>
          <w:color w:val="auto"/>
          <w:sz w:val="24"/>
          <w:szCs w:val="24"/>
        </w:rPr>
        <w:t>03</w:t>
      </w:r>
      <w:r w:rsidR="0043457A" w:rsidRPr="00F5490C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Pr="00F5490C">
        <w:rPr>
          <w:rFonts w:ascii="Times New Roman" w:hAnsi="Times New Roman"/>
          <w:color w:val="auto"/>
          <w:sz w:val="24"/>
          <w:szCs w:val="24"/>
        </w:rPr>
        <w:t>9</w:t>
      </w:r>
      <w:r w:rsidR="0043457A" w:rsidRPr="00F5490C">
        <w:rPr>
          <w:rFonts w:ascii="Times New Roman" w:hAnsi="Times New Roman"/>
          <w:color w:val="auto"/>
          <w:sz w:val="24"/>
          <w:szCs w:val="24"/>
          <w:lang w:val="ru-RU"/>
        </w:rPr>
        <w:t>.</w:t>
      </w:r>
      <w:r w:rsidRPr="00F5490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120DC" w:rsidRPr="00F5490C">
        <w:rPr>
          <w:rFonts w:ascii="Times New Roman" w:hAnsi="Times New Roman"/>
          <w:color w:val="auto"/>
          <w:sz w:val="24"/>
          <w:szCs w:val="24"/>
        </w:rPr>
        <w:t>Подпрограмма «</w:t>
      </w:r>
      <w:r w:rsidRPr="00F5490C">
        <w:rPr>
          <w:rFonts w:ascii="Times New Roman" w:hAnsi="Times New Roman"/>
          <w:color w:val="auto"/>
          <w:sz w:val="24"/>
          <w:szCs w:val="24"/>
        </w:rPr>
        <w:t>Дополнительное</w:t>
      </w:r>
      <w:r w:rsidR="0043457A" w:rsidRPr="00F5490C">
        <w:rPr>
          <w:rFonts w:ascii="Times New Roman" w:hAnsi="Times New Roman"/>
          <w:color w:val="auto"/>
          <w:sz w:val="24"/>
          <w:szCs w:val="24"/>
        </w:rPr>
        <w:t xml:space="preserve"> образование в сфере культуры и</w:t>
      </w:r>
      <w:r w:rsidRPr="00F5490C">
        <w:rPr>
          <w:rFonts w:ascii="Times New Roman" w:hAnsi="Times New Roman"/>
          <w:color w:val="auto"/>
          <w:sz w:val="24"/>
          <w:szCs w:val="24"/>
        </w:rPr>
        <w:t>скусства</w:t>
      </w:r>
      <w:r w:rsidR="00B120DC" w:rsidRPr="00F5490C">
        <w:rPr>
          <w:rFonts w:ascii="Times New Roman" w:hAnsi="Times New Roman"/>
          <w:color w:val="auto"/>
          <w:sz w:val="24"/>
          <w:szCs w:val="24"/>
        </w:rPr>
        <w:t>»</w:t>
      </w:r>
    </w:p>
    <w:p w:rsidR="0043457A" w:rsidRPr="00F5490C" w:rsidRDefault="0043457A" w:rsidP="00F5490C">
      <w:pPr>
        <w:spacing w:before="0"/>
        <w:jc w:val="center"/>
      </w:pPr>
    </w:p>
    <w:p w:rsidR="00B120DC" w:rsidRPr="00F5490C" w:rsidRDefault="00B120DC" w:rsidP="00F5490C">
      <w:pPr>
        <w:autoSpaceDE w:val="0"/>
        <w:autoSpaceDN w:val="0"/>
        <w:adjustRightInd w:val="0"/>
        <w:spacing w:before="0"/>
        <w:ind w:right="-85" w:firstLine="1276"/>
        <w:jc w:val="center"/>
        <w:rPr>
          <w:b/>
          <w:bCs w:val="0"/>
        </w:rPr>
      </w:pPr>
      <w:r w:rsidRPr="00F5490C">
        <w:rPr>
          <w:b/>
          <w:bCs w:val="0"/>
        </w:rPr>
        <w:t>Краткая характеристика (паспорт) подпрограммы</w:t>
      </w:r>
    </w:p>
    <w:p w:rsidR="0053515A" w:rsidRPr="00A335F4" w:rsidRDefault="0053515A" w:rsidP="0053515A">
      <w:pPr>
        <w:autoSpaceDE w:val="0"/>
        <w:autoSpaceDN w:val="0"/>
        <w:adjustRightInd w:val="0"/>
        <w:spacing w:before="0"/>
        <w:ind w:right="-85" w:firstLine="1276"/>
        <w:jc w:val="both"/>
        <w:rPr>
          <w:b/>
          <w:bCs w:val="0"/>
        </w:rPr>
      </w:pP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8044"/>
      </w:tblGrid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044" w:type="dxa"/>
          </w:tcPr>
          <w:p w:rsidR="00B120DC" w:rsidRPr="005B7AD7" w:rsidRDefault="0020536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 w:rsidRPr="0020536C">
              <w:rPr>
                <w:sz w:val="22"/>
                <w:szCs w:val="22"/>
              </w:rPr>
              <w:t>Дополнительное образование в сфере культуры и искусства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8044" w:type="dxa"/>
          </w:tcPr>
          <w:p w:rsidR="00B120DC" w:rsidRPr="00922AC5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Главы Администрации</w:t>
            </w:r>
            <w:r w:rsidRPr="00922A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муниципального образования  «Воткинский район по социальным вопросам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044" w:type="dxa"/>
          </w:tcPr>
          <w:p w:rsidR="00B120DC" w:rsidRPr="005B7AD7" w:rsidRDefault="004C68B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0D0DB5" w:rsidRPr="00F34CBB">
              <w:rPr>
                <w:sz w:val="22"/>
                <w:szCs w:val="22"/>
              </w:rPr>
              <w:t xml:space="preserve"> культуры,</w:t>
            </w:r>
            <w:r w:rsidR="000D0DB5">
              <w:rPr>
                <w:sz w:val="22"/>
                <w:szCs w:val="22"/>
              </w:rPr>
              <w:t xml:space="preserve"> </w:t>
            </w:r>
            <w:r w:rsidR="000D0DB5" w:rsidRPr="00F34CBB">
              <w:rPr>
                <w:sz w:val="22"/>
                <w:szCs w:val="22"/>
              </w:rPr>
              <w:t>спорта и молодежной политики</w:t>
            </w:r>
            <w:r w:rsidR="00D86725">
              <w:rPr>
                <w:sz w:val="22"/>
                <w:szCs w:val="22"/>
              </w:rPr>
              <w:t xml:space="preserve"> Администрации</w:t>
            </w:r>
            <w:r w:rsidR="000D0DB5">
              <w:rPr>
                <w:sz w:val="22"/>
                <w:szCs w:val="22"/>
              </w:rPr>
              <w:t xml:space="preserve"> муниципального образования  «Воткинский район»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8044" w:type="dxa"/>
          </w:tcPr>
          <w:p w:rsidR="00B120DC" w:rsidRPr="000D0DB5" w:rsidRDefault="000D0DB5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Д</w:t>
            </w:r>
            <w:r w:rsidR="00F229EC">
              <w:rPr>
                <w:sz w:val="22"/>
                <w:szCs w:val="22"/>
              </w:rPr>
              <w:t>О «ДШИ п. Новый»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Цели </w:t>
            </w:r>
          </w:p>
        </w:tc>
        <w:tc>
          <w:tcPr>
            <w:tcW w:w="8044" w:type="dxa"/>
          </w:tcPr>
          <w:p w:rsidR="00B120DC" w:rsidRPr="003D1B3C" w:rsidRDefault="00F229E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дополнительных предпрофессиональных и общеразвивающих общеобразовательных </w:t>
            </w:r>
            <w:r w:rsidR="00B120DC" w:rsidRPr="003D1B3C">
              <w:rPr>
                <w:sz w:val="22"/>
                <w:szCs w:val="22"/>
              </w:rPr>
              <w:t>программ</w:t>
            </w:r>
            <w:r>
              <w:rPr>
                <w:sz w:val="22"/>
                <w:szCs w:val="22"/>
              </w:rPr>
              <w:t>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044" w:type="dxa"/>
          </w:tcPr>
          <w:p w:rsidR="00F229EC" w:rsidRDefault="0020536C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="0069620F">
              <w:rPr>
                <w:sz w:val="22"/>
                <w:szCs w:val="22"/>
              </w:rPr>
              <w:t>О</w:t>
            </w:r>
            <w:r w:rsidR="00F229EC"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 w:rsidR="00BE53B5">
              <w:rPr>
                <w:sz w:val="22"/>
                <w:szCs w:val="22"/>
              </w:rPr>
              <w:t xml:space="preserve">бласти различных видов </w:t>
            </w:r>
            <w:r w:rsidR="00F229EC">
              <w:rPr>
                <w:sz w:val="22"/>
                <w:szCs w:val="22"/>
              </w:rPr>
              <w:t xml:space="preserve">искусств;  </w:t>
            </w:r>
          </w:p>
          <w:p w:rsidR="00BE53B5" w:rsidRPr="0020536C" w:rsidRDefault="0020536C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</w:t>
            </w:r>
            <w:r w:rsidR="0069620F">
              <w:rPr>
                <w:sz w:val="22"/>
                <w:szCs w:val="22"/>
              </w:rPr>
              <w:t>С</w:t>
            </w:r>
            <w:r w:rsidR="00BE53B5" w:rsidRPr="003D1B3C">
              <w:rPr>
                <w:sz w:val="22"/>
                <w:szCs w:val="22"/>
              </w:rPr>
              <w:t xml:space="preserve">оздание необходимых </w:t>
            </w:r>
            <w:r w:rsidR="00BE53B5" w:rsidRPr="0038050F">
              <w:rPr>
                <w:sz w:val="22"/>
                <w:szCs w:val="22"/>
              </w:rPr>
              <w:t xml:space="preserve">условий для развития детей </w:t>
            </w:r>
            <w:r w:rsidR="00CD44B1" w:rsidRPr="0038050F">
              <w:rPr>
                <w:sz w:val="22"/>
                <w:szCs w:val="22"/>
              </w:rPr>
              <w:t>и взрослых</w:t>
            </w:r>
            <w:r w:rsidRPr="0038050F">
              <w:rPr>
                <w:sz w:val="22"/>
                <w:szCs w:val="22"/>
              </w:rPr>
              <w:t xml:space="preserve"> </w:t>
            </w:r>
            <w:r w:rsidR="00BE53B5" w:rsidRPr="0038050F">
              <w:rPr>
                <w:sz w:val="22"/>
                <w:szCs w:val="22"/>
              </w:rPr>
              <w:t>в области различных видов искусств в интересах ли</w:t>
            </w:r>
            <w:r w:rsidRPr="0038050F">
              <w:rPr>
                <w:sz w:val="22"/>
                <w:szCs w:val="22"/>
              </w:rPr>
              <w:t xml:space="preserve">чности, </w:t>
            </w:r>
            <w:r w:rsidR="00BE53B5" w:rsidRPr="0038050F">
              <w:rPr>
                <w:sz w:val="22"/>
                <w:szCs w:val="22"/>
              </w:rPr>
              <w:t>общества и государства;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536C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 xml:space="preserve">азработка и внедрение новых образовательных программ и направлений в учебно-воспитательном процессе;  </w:t>
            </w:r>
          </w:p>
          <w:p w:rsidR="00F229EC" w:rsidRPr="00F229EC" w:rsidRDefault="0038050F" w:rsidP="00F5490C">
            <w:pPr>
              <w:pStyle w:val="ConsPlusNormal"/>
              <w:tabs>
                <w:tab w:val="left" w:pos="317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0536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F229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620F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F229EC" w:rsidRPr="00F229EC">
              <w:rPr>
                <w:rFonts w:ascii="Times New Roman" w:hAnsi="Times New Roman" w:cs="Times New Roman"/>
                <w:sz w:val="22"/>
                <w:szCs w:val="22"/>
              </w:rPr>
              <w:t>ыявление и поддержка одаренных детей с последующим продолжением образования в профильных образовательных учреждениях</w:t>
            </w:r>
            <w:r w:rsidR="00F229EC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F229EC" w:rsidRPr="00F229E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0536C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 xml:space="preserve"> С</w:t>
            </w:r>
            <w:r w:rsidR="000D0DB5" w:rsidRPr="00F229EC">
              <w:rPr>
                <w:sz w:val="22"/>
                <w:szCs w:val="22"/>
              </w:rPr>
              <w:t>оздание условий для профессионального роста преподавателей с учетом целей и задач современного этапа развития школы;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E53B5">
              <w:rPr>
                <w:sz w:val="22"/>
                <w:szCs w:val="22"/>
              </w:rPr>
              <w:t xml:space="preserve">)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 xml:space="preserve">азвитие творческого и методического взаимодействия с образовательными учреждениями с целью просветительской деятельности и отбора одаренных </w:t>
            </w:r>
            <w:r w:rsidR="0020536C">
              <w:rPr>
                <w:sz w:val="22"/>
                <w:szCs w:val="22"/>
              </w:rPr>
              <w:t>детей;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0536C">
              <w:rPr>
                <w:sz w:val="22"/>
                <w:szCs w:val="22"/>
              </w:rPr>
              <w:t>)</w:t>
            </w:r>
            <w:r w:rsidR="00BE53B5">
              <w:rPr>
                <w:sz w:val="22"/>
                <w:szCs w:val="22"/>
              </w:rPr>
              <w:t xml:space="preserve"> </w:t>
            </w:r>
            <w:r w:rsidR="0043457A">
              <w:rPr>
                <w:sz w:val="22"/>
                <w:szCs w:val="22"/>
              </w:rPr>
              <w:t xml:space="preserve"> </w:t>
            </w:r>
            <w:r w:rsidR="0069620F">
              <w:rPr>
                <w:sz w:val="22"/>
                <w:szCs w:val="22"/>
              </w:rPr>
              <w:t>Р</w:t>
            </w:r>
            <w:r w:rsidR="000D0DB5" w:rsidRPr="00F229EC">
              <w:rPr>
                <w:sz w:val="22"/>
                <w:szCs w:val="22"/>
              </w:rPr>
              <w:t>асширение спектра платных услуг в соответствии с «социальным» заказом;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9620F">
              <w:rPr>
                <w:sz w:val="22"/>
                <w:szCs w:val="22"/>
              </w:rPr>
              <w:t xml:space="preserve">) </w:t>
            </w:r>
            <w:r w:rsidR="0043457A">
              <w:rPr>
                <w:sz w:val="22"/>
                <w:szCs w:val="22"/>
              </w:rPr>
              <w:t xml:space="preserve"> </w:t>
            </w:r>
            <w:r w:rsidR="0069620F">
              <w:rPr>
                <w:sz w:val="22"/>
                <w:szCs w:val="22"/>
              </w:rPr>
              <w:t>У</w:t>
            </w:r>
            <w:r w:rsidR="000D0DB5" w:rsidRPr="00F229EC">
              <w:rPr>
                <w:sz w:val="22"/>
                <w:szCs w:val="22"/>
              </w:rPr>
              <w:t>лучшение материально-технической базы для внедрения инновационных программ и улучшения качества дополнительного образования;</w:t>
            </w:r>
          </w:p>
          <w:p w:rsidR="000D0DB5" w:rsidRPr="00F229EC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0536C">
              <w:rPr>
                <w:sz w:val="22"/>
                <w:szCs w:val="22"/>
              </w:rPr>
              <w:t xml:space="preserve">) </w:t>
            </w:r>
            <w:r w:rsidR="0043457A">
              <w:rPr>
                <w:sz w:val="22"/>
                <w:szCs w:val="22"/>
              </w:rPr>
              <w:t xml:space="preserve">  </w:t>
            </w:r>
            <w:r w:rsidR="0069620F">
              <w:rPr>
                <w:sz w:val="22"/>
                <w:szCs w:val="22"/>
              </w:rPr>
              <w:t>П</w:t>
            </w:r>
            <w:r w:rsidR="000D0DB5" w:rsidRPr="00F229EC">
              <w:rPr>
                <w:sz w:val="22"/>
                <w:szCs w:val="22"/>
              </w:rPr>
              <w:t>ривлечение дополнительных источников финансирования;</w:t>
            </w:r>
          </w:p>
          <w:p w:rsidR="00B120DC" w:rsidRPr="007E3250" w:rsidRDefault="0038050F" w:rsidP="00F5490C">
            <w:pPr>
              <w:tabs>
                <w:tab w:val="left" w:pos="317"/>
              </w:tabs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9620F">
              <w:rPr>
                <w:sz w:val="22"/>
                <w:szCs w:val="22"/>
              </w:rPr>
              <w:t>)С</w:t>
            </w:r>
            <w:r w:rsidR="000D0DB5" w:rsidRPr="00F229EC">
              <w:rPr>
                <w:sz w:val="22"/>
                <w:szCs w:val="22"/>
              </w:rPr>
              <w:t>овершенствование локальных актов по вопросам оплаты труда и стиму</w:t>
            </w:r>
            <w:r w:rsidR="00BE53B5">
              <w:rPr>
                <w:sz w:val="22"/>
                <w:szCs w:val="22"/>
              </w:rPr>
              <w:t>лирующих выплат персоналу школы.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/>
                <w:sz w:val="22"/>
                <w:szCs w:val="22"/>
              </w:rPr>
            </w:pPr>
            <w:r w:rsidRPr="005B7AD7"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044" w:type="dxa"/>
          </w:tcPr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1)   Количество </w:t>
            </w:r>
            <w:proofErr w:type="gramStart"/>
            <w:r>
              <w:rPr>
                <w:spacing w:val="-2"/>
                <w:sz w:val="22"/>
                <w:szCs w:val="22"/>
              </w:rPr>
              <w:t>обучающихся</w:t>
            </w:r>
            <w:proofErr w:type="gramEnd"/>
            <w:r w:rsidR="002518F0">
              <w:rPr>
                <w:spacing w:val="-2"/>
                <w:sz w:val="22"/>
                <w:szCs w:val="22"/>
              </w:rPr>
              <w:t>, получающих услуги по дополнительному образованию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2) </w:t>
            </w:r>
            <w:r w:rsidR="00B42FBD">
              <w:rPr>
                <w:spacing w:val="-2"/>
                <w:sz w:val="22"/>
                <w:szCs w:val="22"/>
              </w:rPr>
              <w:t xml:space="preserve">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предпрофессиональных общеобразовательных программ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3) 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общеразвивающих программ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4)  </w:t>
            </w:r>
            <w:r w:rsidR="002518F0">
              <w:rPr>
                <w:spacing w:val="-2"/>
                <w:sz w:val="22"/>
                <w:szCs w:val="22"/>
              </w:rPr>
              <w:t>Количество педагогических работников с первой и высшей квалификационной категорией;</w:t>
            </w:r>
          </w:p>
          <w:p w:rsidR="00B120DC" w:rsidRPr="00E67930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5)  </w:t>
            </w:r>
            <w:r w:rsidRPr="0069620F">
              <w:rPr>
                <w:spacing w:val="-2"/>
                <w:sz w:val="22"/>
                <w:szCs w:val="22"/>
              </w:rPr>
              <w:t xml:space="preserve">Соотношение средней заработной платы педагогических работников </w:t>
            </w:r>
            <w:r w:rsidR="001B6D5D">
              <w:rPr>
                <w:spacing w:val="-2"/>
                <w:sz w:val="22"/>
                <w:szCs w:val="22"/>
              </w:rPr>
              <w:t>МБУ ДО «</w:t>
            </w:r>
            <w:r w:rsidRPr="0069620F">
              <w:rPr>
                <w:spacing w:val="-2"/>
                <w:sz w:val="22"/>
                <w:szCs w:val="22"/>
              </w:rPr>
              <w:t xml:space="preserve">ДШИ п. </w:t>
            </w:r>
            <w:proofErr w:type="gramStart"/>
            <w:r w:rsidRPr="0069620F">
              <w:rPr>
                <w:spacing w:val="-2"/>
                <w:sz w:val="22"/>
                <w:szCs w:val="22"/>
              </w:rPr>
              <w:t>Новый</w:t>
            </w:r>
            <w:proofErr w:type="gramEnd"/>
            <w:r w:rsidR="001B6D5D">
              <w:rPr>
                <w:spacing w:val="-2"/>
                <w:sz w:val="22"/>
                <w:szCs w:val="22"/>
              </w:rPr>
              <w:t xml:space="preserve">» </w:t>
            </w:r>
            <w:r w:rsidRPr="0069620F">
              <w:rPr>
                <w:spacing w:val="-2"/>
                <w:sz w:val="22"/>
                <w:szCs w:val="22"/>
              </w:rPr>
              <w:t xml:space="preserve"> к среднемесячной заработной плате педагогических работников по Удмуртской республике</w:t>
            </w:r>
            <w:r w:rsidR="00241EAC">
              <w:rPr>
                <w:spacing w:val="-2"/>
                <w:sz w:val="22"/>
                <w:szCs w:val="22"/>
              </w:rPr>
              <w:t>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044" w:type="dxa"/>
          </w:tcPr>
          <w:p w:rsidR="00B120DC" w:rsidRPr="0035484F" w:rsidRDefault="00B120DC" w:rsidP="00F5490C">
            <w:pPr>
              <w:spacing w:before="0" w:line="276" w:lineRule="auto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Срок реализации - 20</w:t>
            </w:r>
            <w:r w:rsidR="003255BE">
              <w:rPr>
                <w:sz w:val="22"/>
                <w:szCs w:val="22"/>
              </w:rPr>
              <w:t>20</w:t>
            </w:r>
            <w:r w:rsidRPr="0035484F">
              <w:rPr>
                <w:sz w:val="22"/>
                <w:szCs w:val="22"/>
              </w:rPr>
              <w:t>-</w:t>
            </w:r>
            <w:r w:rsidR="003255BE">
              <w:rPr>
                <w:sz w:val="22"/>
                <w:szCs w:val="22"/>
              </w:rPr>
              <w:t>2024</w:t>
            </w:r>
            <w:r w:rsidRPr="009673D2">
              <w:rPr>
                <w:sz w:val="22"/>
                <w:szCs w:val="22"/>
              </w:rPr>
              <w:t xml:space="preserve"> годы.</w:t>
            </w:r>
          </w:p>
          <w:p w:rsidR="00B120DC" w:rsidRPr="0035484F" w:rsidRDefault="00B120DC" w:rsidP="00F5490C">
            <w:pPr>
              <w:spacing w:before="0" w:line="276" w:lineRule="auto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lastRenderedPageBreak/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8044" w:type="dxa"/>
          </w:tcPr>
          <w:p w:rsidR="00FC0297" w:rsidRPr="00FC0297" w:rsidRDefault="00FC0297" w:rsidP="00FC0297">
            <w:pPr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</w:rPr>
              <w:lastRenderedPageBreak/>
              <w:t>Общий объем финансирования мероприятий подпрограммы за 2020-2024 годы за счет средств бюджета муниципального образования «Во</w:t>
            </w:r>
            <w:r w:rsidR="00F308C1">
              <w:rPr>
                <w:rFonts w:eastAsia="Calibri"/>
              </w:rPr>
              <w:t>ткин</w:t>
            </w:r>
            <w:r w:rsidR="00241EAC">
              <w:rPr>
                <w:rFonts w:eastAsia="Calibri"/>
              </w:rPr>
              <w:t>ский район» составляет 109 722,7</w:t>
            </w:r>
            <w:r>
              <w:rPr>
                <w:rFonts w:eastAsia="Calibri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3"/>
              <w:gridCol w:w="1272"/>
              <w:gridCol w:w="1405"/>
              <w:gridCol w:w="1972"/>
              <w:gridCol w:w="1456"/>
            </w:tblGrid>
            <w:tr w:rsidR="00FA4DA0" w:rsidRPr="00F212BB" w:rsidTr="00F429EF">
              <w:trPr>
                <w:trHeight w:val="622"/>
                <w:jc w:val="center"/>
              </w:trPr>
              <w:tc>
                <w:tcPr>
                  <w:tcW w:w="1713" w:type="dxa"/>
                  <w:shd w:val="clear" w:color="auto" w:fill="auto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 w:rsidRPr="00F212BB">
                    <w:rPr>
                      <w:sz w:val="22"/>
                      <w:szCs w:val="22"/>
                    </w:rPr>
                    <w:lastRenderedPageBreak/>
                    <w:t>Годы реализации</w:t>
                  </w:r>
                </w:p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 w:rsidRPr="00F212BB">
                    <w:rPr>
                      <w:sz w:val="22"/>
                      <w:szCs w:val="22"/>
                    </w:rPr>
                    <w:t>Всего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тыс</w:t>
                  </w:r>
                  <w:proofErr w:type="gramStart"/>
                  <w:r>
                    <w:rPr>
                      <w:sz w:val="22"/>
                      <w:szCs w:val="22"/>
                    </w:rPr>
                    <w:t>.р</w:t>
                  </w:r>
                  <w:proofErr w:type="gramEnd"/>
                  <w:r>
                    <w:rPr>
                      <w:sz w:val="22"/>
                      <w:szCs w:val="22"/>
                    </w:rPr>
                    <w:t>уб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Собственные </w:t>
                  </w:r>
                  <w:r w:rsidRPr="00F212BB">
                    <w:rPr>
                      <w:sz w:val="21"/>
                      <w:szCs w:val="21"/>
                    </w:rPr>
                    <w:t>средства бюджета МО “Воткинский район»</w:t>
                  </w:r>
                </w:p>
              </w:tc>
              <w:tc>
                <w:tcPr>
                  <w:tcW w:w="1972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Благотворительные средства</w:t>
                  </w:r>
                </w:p>
              </w:tc>
              <w:tc>
                <w:tcPr>
                  <w:tcW w:w="1456" w:type="dxa"/>
                  <w:vAlign w:val="center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Иные источники</w:t>
                  </w:r>
                </w:p>
              </w:tc>
            </w:tr>
            <w:tr w:rsidR="00FA4DA0" w:rsidRPr="00F212BB" w:rsidTr="00F429EF">
              <w:trPr>
                <w:trHeight w:val="477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A4DA0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  <w:p w:rsidR="00FA4DA0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2020 г.</w:t>
                  </w:r>
                </w:p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A4DA0" w:rsidRPr="00F212BB" w:rsidRDefault="00F429EF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20 934,7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F429EF" w:rsidP="001B11E6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19 862,7</w:t>
                  </w:r>
                </w:p>
              </w:tc>
              <w:tc>
                <w:tcPr>
                  <w:tcW w:w="1972" w:type="dxa"/>
                  <w:vAlign w:val="center"/>
                </w:tcPr>
                <w:p w:rsidR="00FA4DA0" w:rsidRDefault="00F429EF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130,0</w:t>
                  </w:r>
                </w:p>
              </w:tc>
              <w:tc>
                <w:tcPr>
                  <w:tcW w:w="1456" w:type="dxa"/>
                </w:tcPr>
                <w:p w:rsidR="00FA4DA0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</w:p>
                <w:p w:rsidR="00FA4DA0" w:rsidRPr="00F212BB" w:rsidRDefault="00F429EF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942,0</w:t>
                  </w:r>
                </w:p>
              </w:tc>
            </w:tr>
            <w:tr w:rsidR="00FA4DA0" w:rsidRPr="00F212BB" w:rsidTr="00F429EF">
              <w:trPr>
                <w:trHeight w:val="420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2021 г.</w:t>
                  </w: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A4DA0" w:rsidRPr="00F212BB" w:rsidRDefault="00F429EF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22 197,0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Default="00F429EF" w:rsidP="001B11E6">
                  <w:pPr>
                    <w:jc w:val="center"/>
                  </w:pPr>
                  <w:r>
                    <w:t>21 147,0</w:t>
                  </w:r>
                </w:p>
              </w:tc>
              <w:tc>
                <w:tcPr>
                  <w:tcW w:w="1972" w:type="dxa"/>
                  <w:vAlign w:val="center"/>
                </w:tcPr>
                <w:p w:rsidR="00FA4DA0" w:rsidRDefault="00FA4DA0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Align w:val="center"/>
                </w:tcPr>
                <w:p w:rsidR="00FA4DA0" w:rsidRPr="00F212BB" w:rsidRDefault="00FA4DA0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429EF" w:rsidRPr="00F212BB" w:rsidTr="00F429EF">
              <w:trPr>
                <w:trHeight w:val="412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429EF" w:rsidRPr="00F212BB" w:rsidRDefault="00F429EF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2022 г</w:t>
                  </w:r>
                  <w:r w:rsidRPr="00F212BB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22 197,0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429EF" w:rsidRDefault="00F429EF" w:rsidP="0014322F">
                  <w:pPr>
                    <w:jc w:val="center"/>
                  </w:pPr>
                  <w:r>
                    <w:t>21 147,0</w:t>
                  </w:r>
                </w:p>
              </w:tc>
              <w:tc>
                <w:tcPr>
                  <w:tcW w:w="1972" w:type="dxa"/>
                  <w:vAlign w:val="center"/>
                </w:tcPr>
                <w:p w:rsidR="00F429EF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429EF" w:rsidRPr="00F212BB" w:rsidTr="00F429EF">
              <w:trPr>
                <w:trHeight w:val="417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429EF" w:rsidRPr="00F212BB" w:rsidRDefault="00F429EF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2023 г.</w:t>
                  </w: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22 197,0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429EF" w:rsidRDefault="00F429EF" w:rsidP="0014322F">
                  <w:pPr>
                    <w:jc w:val="center"/>
                  </w:pPr>
                  <w:r>
                    <w:t>21 147,0</w:t>
                  </w:r>
                </w:p>
              </w:tc>
              <w:tc>
                <w:tcPr>
                  <w:tcW w:w="1972" w:type="dxa"/>
                  <w:vAlign w:val="center"/>
                </w:tcPr>
                <w:p w:rsidR="00F429EF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429EF" w:rsidRPr="00F212BB" w:rsidTr="00F429EF">
              <w:trPr>
                <w:trHeight w:val="423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429EF" w:rsidRPr="00F212BB" w:rsidRDefault="00F429EF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2024 г.</w:t>
                  </w: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22 197,0</w:t>
                  </w:r>
                </w:p>
              </w:tc>
              <w:tc>
                <w:tcPr>
                  <w:tcW w:w="1405" w:type="dxa"/>
                  <w:vAlign w:val="center"/>
                </w:tcPr>
                <w:p w:rsidR="00F429EF" w:rsidRDefault="00F429EF" w:rsidP="0014322F">
                  <w:pPr>
                    <w:jc w:val="center"/>
                  </w:pPr>
                  <w:r>
                    <w:t>21 147,0</w:t>
                  </w:r>
                </w:p>
              </w:tc>
              <w:tc>
                <w:tcPr>
                  <w:tcW w:w="1972" w:type="dxa"/>
                  <w:vAlign w:val="center"/>
                </w:tcPr>
                <w:p w:rsidR="00F429EF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56" w:type="dxa"/>
                  <w:vAlign w:val="center"/>
                </w:tcPr>
                <w:p w:rsidR="00F429EF" w:rsidRPr="00F212BB" w:rsidRDefault="00F429EF" w:rsidP="0014322F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1 050,0</w:t>
                  </w:r>
                </w:p>
              </w:tc>
            </w:tr>
            <w:tr w:rsidR="00FA4DA0" w:rsidRPr="00056D18" w:rsidTr="00F429EF">
              <w:trPr>
                <w:trHeight w:val="415"/>
                <w:jc w:val="center"/>
              </w:trPr>
              <w:tc>
                <w:tcPr>
                  <w:tcW w:w="1713" w:type="dxa"/>
                  <w:shd w:val="clear" w:color="auto" w:fill="auto"/>
                </w:tcPr>
                <w:p w:rsidR="00FA4DA0" w:rsidRPr="00F212BB" w:rsidRDefault="00FA4DA0" w:rsidP="0053515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Итого 2020-2024</w:t>
                  </w:r>
                  <w:r w:rsidRPr="00F212BB">
                    <w:rPr>
                      <w:b/>
                      <w:sz w:val="22"/>
                      <w:szCs w:val="22"/>
                    </w:rPr>
                    <w:t xml:space="preserve"> гг.</w:t>
                  </w:r>
                </w:p>
              </w:tc>
              <w:tc>
                <w:tcPr>
                  <w:tcW w:w="1272" w:type="dxa"/>
                  <w:shd w:val="clear" w:color="auto" w:fill="auto"/>
                  <w:vAlign w:val="center"/>
                </w:tcPr>
                <w:p w:rsidR="00FA4DA0" w:rsidRPr="00F212BB" w:rsidRDefault="007773E8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109 722,7</w:t>
                  </w:r>
                </w:p>
              </w:tc>
              <w:tc>
                <w:tcPr>
                  <w:tcW w:w="1405" w:type="dxa"/>
                  <w:vAlign w:val="center"/>
                </w:tcPr>
                <w:p w:rsidR="00FA4DA0" w:rsidRPr="00F212BB" w:rsidRDefault="007773E8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104 450,7</w:t>
                  </w:r>
                </w:p>
              </w:tc>
              <w:tc>
                <w:tcPr>
                  <w:tcW w:w="1972" w:type="dxa"/>
                  <w:vAlign w:val="center"/>
                </w:tcPr>
                <w:p w:rsidR="00FA4DA0" w:rsidRDefault="007773E8" w:rsidP="00FA4DA0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130,0</w:t>
                  </w:r>
                </w:p>
              </w:tc>
              <w:tc>
                <w:tcPr>
                  <w:tcW w:w="1456" w:type="dxa"/>
                  <w:vAlign w:val="center"/>
                </w:tcPr>
                <w:p w:rsidR="00FA4DA0" w:rsidRPr="00F212BB" w:rsidRDefault="007773E8" w:rsidP="001B11E6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5 142,0</w:t>
                  </w:r>
                </w:p>
              </w:tc>
            </w:tr>
          </w:tbl>
          <w:p w:rsidR="00B120DC" w:rsidRPr="00056D18" w:rsidRDefault="00B120DC" w:rsidP="0053515A">
            <w:pPr>
              <w:spacing w:before="0"/>
              <w:jc w:val="both"/>
              <w:rPr>
                <w:color w:val="FF0000"/>
                <w:sz w:val="22"/>
                <w:szCs w:val="22"/>
              </w:rPr>
            </w:pPr>
          </w:p>
          <w:p w:rsidR="00B120DC" w:rsidRPr="0097689D" w:rsidRDefault="00B120DC" w:rsidP="0053515A">
            <w:pPr>
              <w:spacing w:before="0"/>
              <w:jc w:val="both"/>
              <w:rPr>
                <w:color w:val="FF0000"/>
                <w:sz w:val="22"/>
                <w:szCs w:val="22"/>
              </w:rPr>
            </w:pPr>
            <w:r w:rsidRPr="00056D18">
              <w:rPr>
                <w:sz w:val="22"/>
                <w:szCs w:val="22"/>
              </w:rPr>
              <w:t>Ресурсное обеспечение подпрограммы за счет средств бюджета</w:t>
            </w:r>
            <w:r w:rsidRPr="008C7CBF">
              <w:rPr>
                <w:sz w:val="22"/>
                <w:szCs w:val="22"/>
              </w:rPr>
              <w:t xml:space="preserve"> </w:t>
            </w:r>
            <w:proofErr w:type="spellStart"/>
            <w:r w:rsidRPr="008C7CBF">
              <w:rPr>
                <w:sz w:val="22"/>
                <w:szCs w:val="22"/>
              </w:rPr>
              <w:t>Воткинского</w:t>
            </w:r>
            <w:proofErr w:type="spellEnd"/>
            <w:r w:rsidRPr="008C7CBF">
              <w:rPr>
                <w:sz w:val="22"/>
                <w:szCs w:val="22"/>
              </w:rPr>
              <w:t xml:space="preserve"> района подлежит уточнению в рамках бюджетного цикла.</w:t>
            </w:r>
          </w:p>
        </w:tc>
      </w:tr>
      <w:tr w:rsidR="00B120DC" w:rsidRPr="005B7AD7" w:rsidTr="009B681D">
        <w:tc>
          <w:tcPr>
            <w:tcW w:w="1951" w:type="dxa"/>
          </w:tcPr>
          <w:p w:rsidR="00B120DC" w:rsidRPr="005B7AD7" w:rsidRDefault="00B120DC" w:rsidP="0053515A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1A0136">
              <w:rPr>
                <w:sz w:val="22"/>
                <w:szCs w:val="22"/>
              </w:rP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8044" w:type="dxa"/>
          </w:tcPr>
          <w:p w:rsidR="00B120DC" w:rsidRDefault="00B120DC" w:rsidP="00F5490C">
            <w:pPr>
              <w:spacing w:before="0" w:line="276" w:lineRule="auto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Ожидаемые результаты реализации подпрограммы:</w:t>
            </w:r>
          </w:p>
          <w:p w:rsidR="008478B1" w:rsidRPr="003A3C24" w:rsidRDefault="008478B1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- увеличение и поддержание к</w:t>
            </w:r>
            <w:r>
              <w:rPr>
                <w:bCs w:val="0"/>
                <w:sz w:val="22"/>
                <w:szCs w:val="22"/>
              </w:rPr>
              <w:t xml:space="preserve">оличества </w:t>
            </w:r>
            <w:proofErr w:type="gramStart"/>
            <w:r>
              <w:rPr>
                <w:bCs w:val="0"/>
                <w:sz w:val="22"/>
                <w:szCs w:val="22"/>
              </w:rPr>
              <w:t>обучающихся</w:t>
            </w:r>
            <w:proofErr w:type="gramEnd"/>
            <w:r w:rsidRPr="0035484F">
              <w:rPr>
                <w:bCs w:val="0"/>
                <w:sz w:val="22"/>
                <w:szCs w:val="22"/>
              </w:rPr>
              <w:t>, получающих услуги по дополнительному образованию</w:t>
            </w:r>
            <w:r>
              <w:rPr>
                <w:bCs w:val="0"/>
                <w:sz w:val="22"/>
                <w:szCs w:val="22"/>
              </w:rPr>
              <w:t xml:space="preserve"> на стабильном уровне;</w:t>
            </w:r>
          </w:p>
          <w:p w:rsidR="008478B1" w:rsidRPr="00771DC7" w:rsidRDefault="008478B1" w:rsidP="00F5490C">
            <w:pPr>
              <w:pStyle w:val="a3"/>
              <w:tabs>
                <w:tab w:val="left" w:pos="176"/>
              </w:tabs>
              <w:spacing w:before="0" w:line="276" w:lineRule="auto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Pr="00771DC7">
              <w:rPr>
                <w:sz w:val="22"/>
                <w:szCs w:val="22"/>
                <w:lang w:val="ru-RU"/>
              </w:rPr>
              <w:t>повысится качество услуг по предоставлению дополнительного образования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771DC7">
              <w:rPr>
                <w:sz w:val="22"/>
                <w:szCs w:val="22"/>
                <w:lang w:val="ru-RU"/>
              </w:rPr>
              <w:t xml:space="preserve"> за счет обновления образовательных программ и технологий предоставления дополнительного образования детей, внедрения системы оценки деятельности </w:t>
            </w:r>
            <w:r>
              <w:rPr>
                <w:sz w:val="22"/>
                <w:szCs w:val="22"/>
                <w:lang w:val="ru-RU"/>
              </w:rPr>
              <w:t>МБУ ДО «ДШИ п. Новый»</w:t>
            </w:r>
            <w:r w:rsidRPr="00771DC7">
              <w:rPr>
                <w:sz w:val="22"/>
                <w:szCs w:val="22"/>
                <w:lang w:val="ru-RU"/>
              </w:rPr>
              <w:t xml:space="preserve">, а также </w:t>
            </w:r>
            <w:r w:rsidRPr="007755F3">
              <w:rPr>
                <w:sz w:val="22"/>
                <w:szCs w:val="22"/>
                <w:lang w:val="ru-RU"/>
              </w:rPr>
              <w:t xml:space="preserve">совершенствования системы стимулов для руководителя и педагогических работников </w:t>
            </w:r>
            <w:r>
              <w:rPr>
                <w:sz w:val="22"/>
                <w:szCs w:val="22"/>
                <w:lang w:val="ru-RU"/>
              </w:rPr>
              <w:t>МБУ ДО «ДШИ п. Новый»</w:t>
            </w:r>
            <w:r w:rsidRPr="00771DC7">
              <w:rPr>
                <w:sz w:val="22"/>
                <w:szCs w:val="22"/>
                <w:lang w:val="ru-RU"/>
              </w:rPr>
              <w:t xml:space="preserve"> для достижения результатов их профессиональной служебной деятельности.</w:t>
            </w:r>
          </w:p>
          <w:p w:rsidR="008478B1" w:rsidRDefault="008478B1" w:rsidP="00F5490C">
            <w:pPr>
              <w:spacing w:before="0" w:line="276" w:lineRule="auto"/>
              <w:jc w:val="both"/>
              <w:rPr>
                <w:sz w:val="22"/>
                <w:szCs w:val="22"/>
              </w:rPr>
            </w:pPr>
            <w:r w:rsidRPr="0035484F"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69620F" w:rsidRPr="0069620F" w:rsidRDefault="00136E8E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1)   Количество обучающихся, получающих услуги по дополнительному образованию</w:t>
            </w:r>
            <w:r w:rsidR="0069620F">
              <w:rPr>
                <w:spacing w:val="-2"/>
                <w:sz w:val="22"/>
                <w:szCs w:val="22"/>
              </w:rPr>
              <w:t xml:space="preserve"> составит 368 чел.;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2)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предпрофессиональных общеобразовательных программ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A21022">
              <w:rPr>
                <w:spacing w:val="-2"/>
                <w:sz w:val="22"/>
                <w:szCs w:val="22"/>
              </w:rPr>
              <w:t xml:space="preserve">составит </w:t>
            </w:r>
            <w:r>
              <w:rPr>
                <w:spacing w:val="-2"/>
                <w:sz w:val="22"/>
                <w:szCs w:val="22"/>
              </w:rPr>
              <w:t xml:space="preserve"> – 11</w:t>
            </w:r>
            <w:r w:rsidR="008478B1">
              <w:rPr>
                <w:spacing w:val="-2"/>
                <w:sz w:val="22"/>
                <w:szCs w:val="22"/>
              </w:rPr>
              <w:t xml:space="preserve"> ед.</w:t>
            </w:r>
            <w:r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3)   </w:t>
            </w:r>
            <w:r w:rsidRPr="0069620F">
              <w:rPr>
                <w:spacing w:val="-2"/>
                <w:sz w:val="22"/>
                <w:szCs w:val="22"/>
              </w:rPr>
              <w:t>Количество дополнительных общеразвивающих программ</w:t>
            </w:r>
            <w:r w:rsidR="00A21022">
              <w:rPr>
                <w:spacing w:val="-2"/>
                <w:sz w:val="22"/>
                <w:szCs w:val="22"/>
              </w:rPr>
              <w:t xml:space="preserve"> достигнет –</w:t>
            </w:r>
            <w:r>
              <w:rPr>
                <w:spacing w:val="-2"/>
                <w:sz w:val="22"/>
                <w:szCs w:val="22"/>
              </w:rPr>
              <w:t xml:space="preserve"> 13</w:t>
            </w:r>
            <w:r w:rsidR="008478B1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8478B1">
              <w:rPr>
                <w:spacing w:val="-2"/>
                <w:sz w:val="22"/>
                <w:szCs w:val="22"/>
              </w:rPr>
              <w:t>ед</w:t>
            </w:r>
            <w:proofErr w:type="spellEnd"/>
            <w:proofErr w:type="gramEnd"/>
            <w:r w:rsidR="00A21022">
              <w:rPr>
                <w:spacing w:val="-2"/>
                <w:sz w:val="22"/>
                <w:szCs w:val="22"/>
              </w:rPr>
              <w:t>;</w:t>
            </w:r>
          </w:p>
          <w:p w:rsidR="0069620F" w:rsidRPr="0069620F" w:rsidRDefault="0069620F" w:rsidP="00F5490C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4)  </w:t>
            </w:r>
            <w:r w:rsidR="00136E8E">
              <w:rPr>
                <w:spacing w:val="-2"/>
                <w:sz w:val="22"/>
                <w:szCs w:val="22"/>
              </w:rPr>
              <w:t>Количество педагогических работников с первой и высшей квалификационной категорией</w:t>
            </w:r>
            <w:r w:rsidR="008478B1">
              <w:rPr>
                <w:spacing w:val="-2"/>
                <w:sz w:val="22"/>
                <w:szCs w:val="22"/>
              </w:rPr>
              <w:t xml:space="preserve"> – 18 чел.;</w:t>
            </w:r>
          </w:p>
          <w:p w:rsidR="0069620F" w:rsidRPr="0035484F" w:rsidRDefault="0069620F" w:rsidP="00F5490C">
            <w:pPr>
              <w:spacing w:before="0" w:line="276" w:lineRule="auto"/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5)  </w:t>
            </w:r>
            <w:r w:rsidRPr="0069620F">
              <w:rPr>
                <w:spacing w:val="-2"/>
                <w:sz w:val="22"/>
                <w:szCs w:val="22"/>
              </w:rPr>
              <w:t>Соотношение средней заработной пла</w:t>
            </w:r>
            <w:r w:rsidR="00F906CA">
              <w:rPr>
                <w:spacing w:val="-2"/>
                <w:sz w:val="22"/>
                <w:szCs w:val="22"/>
              </w:rPr>
              <w:t xml:space="preserve">ты педагогических работников МБУ ДО «ДШИ п. </w:t>
            </w:r>
            <w:proofErr w:type="gramStart"/>
            <w:r w:rsidR="00F906CA">
              <w:rPr>
                <w:spacing w:val="-2"/>
                <w:sz w:val="22"/>
                <w:szCs w:val="22"/>
              </w:rPr>
              <w:t>Новый</w:t>
            </w:r>
            <w:proofErr w:type="gramEnd"/>
            <w:r w:rsidR="00F906CA">
              <w:rPr>
                <w:spacing w:val="-2"/>
                <w:sz w:val="22"/>
                <w:szCs w:val="22"/>
              </w:rPr>
              <w:t xml:space="preserve">» </w:t>
            </w:r>
            <w:r w:rsidRPr="0069620F">
              <w:rPr>
                <w:spacing w:val="-2"/>
                <w:sz w:val="22"/>
                <w:szCs w:val="22"/>
              </w:rPr>
              <w:t>к среднемесячной заработной плате педагогических работников по Удмуртской республике</w:t>
            </w:r>
            <w:r w:rsidR="008478B1">
              <w:rPr>
                <w:spacing w:val="-2"/>
                <w:sz w:val="22"/>
                <w:szCs w:val="22"/>
              </w:rPr>
              <w:t xml:space="preserve"> достигнет 100%.</w:t>
            </w:r>
          </w:p>
        </w:tc>
      </w:tr>
    </w:tbl>
    <w:p w:rsidR="0053515A" w:rsidRDefault="0053515A" w:rsidP="0053515A">
      <w:pPr>
        <w:spacing w:before="0"/>
        <w:ind w:firstLine="1276"/>
        <w:jc w:val="both"/>
        <w:rPr>
          <w:b/>
        </w:rPr>
      </w:pPr>
    </w:p>
    <w:p w:rsidR="0053515A" w:rsidRPr="008478B1" w:rsidRDefault="0053515A" w:rsidP="0043457A">
      <w:pPr>
        <w:pStyle w:val="a3"/>
        <w:numPr>
          <w:ilvl w:val="1"/>
          <w:numId w:val="32"/>
        </w:numPr>
        <w:spacing w:before="0"/>
        <w:ind w:left="2410" w:firstLine="142"/>
        <w:rPr>
          <w:b/>
        </w:rPr>
      </w:pPr>
      <w:r w:rsidRPr="008478B1">
        <w:rPr>
          <w:b/>
        </w:rPr>
        <w:t>Характеристика сферы деятельности</w:t>
      </w:r>
    </w:p>
    <w:p w:rsidR="0043457A" w:rsidRDefault="0043457A" w:rsidP="0043457A">
      <w:pPr>
        <w:pStyle w:val="a3"/>
        <w:spacing w:before="0"/>
        <w:ind w:left="1069"/>
      </w:pPr>
    </w:p>
    <w:p w:rsidR="002F2911" w:rsidRPr="00EF1BC8" w:rsidRDefault="002F2911" w:rsidP="00EF1BC8">
      <w:pPr>
        <w:spacing w:before="0" w:line="360" w:lineRule="auto"/>
        <w:ind w:firstLine="709"/>
        <w:jc w:val="both"/>
      </w:pPr>
      <w:r w:rsidRPr="00EF1BC8">
        <w:t xml:space="preserve">Содержание образования в </w:t>
      </w:r>
      <w:r w:rsidRPr="00EF1BC8">
        <w:rPr>
          <w:spacing w:val="-1"/>
        </w:rPr>
        <w:t xml:space="preserve">МБУ ДО «ДШИ п. </w:t>
      </w:r>
      <w:proofErr w:type="gramStart"/>
      <w:r w:rsidRPr="00EF1BC8">
        <w:rPr>
          <w:spacing w:val="-1"/>
        </w:rPr>
        <w:t>Новый</w:t>
      </w:r>
      <w:proofErr w:type="gramEnd"/>
      <w:r w:rsidRPr="00EF1BC8">
        <w:rPr>
          <w:spacing w:val="-1"/>
        </w:rPr>
        <w:t>»</w:t>
      </w:r>
      <w:r w:rsidRPr="00EF1BC8">
        <w:t xml:space="preserve"> определяется дополнительными предпрофессиональными и общеразвивающими общеобразовательными программами в области искусств.</w:t>
      </w:r>
    </w:p>
    <w:p w:rsidR="00B120DC" w:rsidRPr="00EF1BC8" w:rsidRDefault="002F2911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lastRenderedPageBreak/>
        <w:t>В 2019/20</w:t>
      </w:r>
      <w:r w:rsidR="00B120DC" w:rsidRPr="00EF1BC8">
        <w:t xml:space="preserve"> учебном году в </w:t>
      </w:r>
      <w:r w:rsidRPr="00EF1BC8">
        <w:rPr>
          <w:spacing w:val="-1"/>
        </w:rPr>
        <w:t xml:space="preserve">МБУ ДО «ДШИ п. </w:t>
      </w:r>
      <w:proofErr w:type="gramStart"/>
      <w:r w:rsidRPr="00EF1BC8">
        <w:rPr>
          <w:spacing w:val="-1"/>
        </w:rPr>
        <w:t>Новый</w:t>
      </w:r>
      <w:proofErr w:type="gramEnd"/>
      <w:r w:rsidRPr="00EF1BC8">
        <w:rPr>
          <w:spacing w:val="-1"/>
        </w:rPr>
        <w:t>»</w:t>
      </w:r>
      <w:r w:rsidRPr="00EF1BC8">
        <w:t xml:space="preserve">  занимается </w:t>
      </w:r>
      <w:r w:rsidR="00E67930" w:rsidRPr="00EF1BC8">
        <w:t>368</w:t>
      </w:r>
      <w:r w:rsidRPr="00EF1BC8">
        <w:t xml:space="preserve">    обучающихся.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В последние годы в системе дополнительного образования 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происходят качественные изменения, в числе которых: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 xml:space="preserve">Интеграция учреждений общего и дополнительного образования детей в единое образовательное пространство, где каждое учреждение сохраняет свою специфику. 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 xml:space="preserve">Обновление содержания дополнительного образования. 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>Разрабатываются новые программы дополнительного образования детей, проводится их экспертиза и экспериментальная проверка. В результате деятельности по обновлению содержания дополнительного образования увеличивается количество программ с применением исследовательской, проектной деятельности, с использованием информационных технологий, внедряются новые формы организации занятий.</w:t>
      </w:r>
    </w:p>
    <w:p w:rsidR="00B120DC" w:rsidRPr="00EF1BC8" w:rsidRDefault="00B120DC" w:rsidP="00EF1BC8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57" w:firstLine="709"/>
        <w:contextualSpacing w:val="0"/>
        <w:jc w:val="both"/>
      </w:pPr>
      <w:r w:rsidRPr="00EF1BC8">
        <w:t>Развитие инновационной деятельности учреждений дополнительного образования.</w:t>
      </w:r>
    </w:p>
    <w:p w:rsidR="00B120DC" w:rsidRPr="00D9003F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>Система воспитания и дополнительного образования в районе позволяет реализовать детям и подросткам свои способности, становиться победителями в различных творческих конкурсах,</w:t>
      </w:r>
      <w:r w:rsidR="002F2911" w:rsidRPr="00EF1BC8">
        <w:t xml:space="preserve"> фестивалях, выставках, олимпиадах,</w:t>
      </w:r>
      <w:r w:rsidRPr="00EF1BC8">
        <w:t xml:space="preserve"> научно</w:t>
      </w:r>
      <w:r w:rsidR="002F2911" w:rsidRPr="00EF1BC8">
        <w:t>-исследовательских конференциях</w:t>
      </w:r>
      <w:r w:rsidRPr="00EF1BC8">
        <w:t xml:space="preserve"> и других мероприятиях регионального, всероссийского и международного уровней, а также самоопределиться в выборе дальнейшей профессии. </w:t>
      </w:r>
      <w:r w:rsidR="002F2911" w:rsidRPr="00EF1BC8">
        <w:t xml:space="preserve">Обучающиеся </w:t>
      </w:r>
      <w:r w:rsidR="002F2911" w:rsidRPr="00EF1BC8">
        <w:rPr>
          <w:spacing w:val="-1"/>
        </w:rPr>
        <w:t xml:space="preserve">МБУ ДО «ДШИ п. </w:t>
      </w:r>
      <w:proofErr w:type="gramStart"/>
      <w:r w:rsidR="002F2911" w:rsidRPr="00EF1BC8">
        <w:rPr>
          <w:spacing w:val="-1"/>
        </w:rPr>
        <w:t>Новый</w:t>
      </w:r>
      <w:proofErr w:type="gramEnd"/>
      <w:r w:rsidR="002F2911" w:rsidRPr="00EF1BC8">
        <w:rPr>
          <w:spacing w:val="-1"/>
        </w:rPr>
        <w:t>»</w:t>
      </w:r>
      <w:r w:rsidR="002F2911" w:rsidRPr="00EF1BC8">
        <w:t xml:space="preserve"> в 2018/19</w:t>
      </w:r>
      <w:r w:rsidR="00E206ED" w:rsidRPr="00EF1BC8">
        <w:t xml:space="preserve"> учебном году стали лауреатами 4 международных, 6</w:t>
      </w:r>
      <w:r w:rsidRPr="00EF1BC8">
        <w:t xml:space="preserve"> всероссийских</w:t>
      </w:r>
      <w:r w:rsidR="00E206ED" w:rsidRPr="00EF1BC8">
        <w:t xml:space="preserve">, 9 </w:t>
      </w:r>
      <w:r w:rsidR="00E206ED" w:rsidRPr="00D9003F">
        <w:t>межрегиональных, 8</w:t>
      </w:r>
      <w:r w:rsidRPr="00D9003F">
        <w:t xml:space="preserve"> республиканских</w:t>
      </w:r>
      <w:r w:rsidR="00E206ED" w:rsidRPr="00D9003F">
        <w:t>, 4 зональных конкурсов, фестивалей и выставок.</w:t>
      </w:r>
    </w:p>
    <w:p w:rsidR="00D9003F" w:rsidRDefault="00B120DC" w:rsidP="00D900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03F">
        <w:rPr>
          <w:rFonts w:ascii="Times New Roman" w:hAnsi="Times New Roman" w:cs="Times New Roman"/>
          <w:sz w:val="24"/>
          <w:szCs w:val="24"/>
        </w:rPr>
        <w:t>Повышается социальный статус и профессиональное совершенствование педагогических работников системы дополнитель</w:t>
      </w:r>
      <w:r w:rsidR="00160E66" w:rsidRPr="00D9003F">
        <w:rPr>
          <w:rFonts w:ascii="Times New Roman" w:hAnsi="Times New Roman" w:cs="Times New Roman"/>
          <w:sz w:val="24"/>
          <w:szCs w:val="24"/>
        </w:rPr>
        <w:t>ного образования детей. 47</w:t>
      </w:r>
      <w:r w:rsidRPr="00D9003F">
        <w:rPr>
          <w:rFonts w:ascii="Times New Roman" w:hAnsi="Times New Roman" w:cs="Times New Roman"/>
          <w:sz w:val="24"/>
          <w:szCs w:val="24"/>
        </w:rPr>
        <w:t xml:space="preserve">% процентов </w:t>
      </w:r>
      <w:r w:rsidR="00160E66" w:rsidRPr="00D9003F">
        <w:rPr>
          <w:rFonts w:ascii="Times New Roman" w:hAnsi="Times New Roman" w:cs="Times New Roman"/>
          <w:sz w:val="24"/>
          <w:szCs w:val="24"/>
        </w:rPr>
        <w:t>преподавателей</w:t>
      </w:r>
      <w:r w:rsidRPr="00D9003F">
        <w:rPr>
          <w:rFonts w:ascii="Times New Roman" w:hAnsi="Times New Roman" w:cs="Times New Roman"/>
          <w:sz w:val="24"/>
          <w:szCs w:val="24"/>
        </w:rPr>
        <w:t xml:space="preserve"> имеют высшее образование, </w:t>
      </w:r>
      <w:r w:rsidR="00160E66" w:rsidRPr="00D9003F">
        <w:rPr>
          <w:rFonts w:ascii="Times New Roman" w:hAnsi="Times New Roman" w:cs="Times New Roman"/>
          <w:sz w:val="24"/>
          <w:szCs w:val="24"/>
        </w:rPr>
        <w:t>50</w:t>
      </w:r>
      <w:r w:rsidRPr="00D9003F">
        <w:rPr>
          <w:rFonts w:ascii="Times New Roman" w:hAnsi="Times New Roman" w:cs="Times New Roman"/>
          <w:sz w:val="24"/>
          <w:szCs w:val="24"/>
        </w:rPr>
        <w:t xml:space="preserve"> </w:t>
      </w:r>
      <w:r w:rsidR="00160E66" w:rsidRPr="00D9003F">
        <w:rPr>
          <w:rFonts w:ascii="Times New Roman" w:hAnsi="Times New Roman" w:cs="Times New Roman"/>
          <w:sz w:val="24"/>
          <w:szCs w:val="24"/>
        </w:rPr>
        <w:t>%</w:t>
      </w:r>
      <w:r w:rsidRPr="00D9003F">
        <w:rPr>
          <w:rFonts w:ascii="Times New Roman" w:hAnsi="Times New Roman" w:cs="Times New Roman"/>
          <w:sz w:val="24"/>
          <w:szCs w:val="24"/>
        </w:rPr>
        <w:t xml:space="preserve"> - высшую и первую квалификационные категории. </w:t>
      </w:r>
      <w:r w:rsidR="00E206ED" w:rsidRPr="00D9003F">
        <w:rPr>
          <w:rFonts w:ascii="Times New Roman" w:hAnsi="Times New Roman" w:cs="Times New Roman"/>
          <w:sz w:val="24"/>
          <w:szCs w:val="24"/>
        </w:rPr>
        <w:t>3</w:t>
      </w:r>
      <w:r w:rsidR="00160E66" w:rsidRPr="00D9003F">
        <w:rPr>
          <w:rFonts w:ascii="Times New Roman" w:hAnsi="Times New Roman" w:cs="Times New Roman"/>
          <w:sz w:val="24"/>
          <w:szCs w:val="24"/>
        </w:rPr>
        <w:t xml:space="preserve"> преподавателя имеют звание </w:t>
      </w:r>
      <w:r w:rsidRPr="00D9003F">
        <w:rPr>
          <w:rFonts w:ascii="Times New Roman" w:hAnsi="Times New Roman" w:cs="Times New Roman"/>
          <w:sz w:val="24"/>
          <w:szCs w:val="24"/>
        </w:rPr>
        <w:t xml:space="preserve"> «Зас</w:t>
      </w:r>
      <w:r w:rsidR="00E206ED" w:rsidRPr="00D9003F">
        <w:rPr>
          <w:rFonts w:ascii="Times New Roman" w:hAnsi="Times New Roman" w:cs="Times New Roman"/>
          <w:sz w:val="24"/>
          <w:szCs w:val="24"/>
        </w:rPr>
        <w:t xml:space="preserve">луженный работник культуры </w:t>
      </w:r>
      <w:r w:rsidR="00160E66" w:rsidRPr="00D9003F">
        <w:rPr>
          <w:rFonts w:ascii="Times New Roman" w:hAnsi="Times New Roman" w:cs="Times New Roman"/>
          <w:sz w:val="24"/>
          <w:szCs w:val="24"/>
        </w:rPr>
        <w:t>Удмуртской Республики</w:t>
      </w:r>
      <w:r w:rsidR="00E206ED" w:rsidRPr="00D9003F">
        <w:rPr>
          <w:rFonts w:ascii="Times New Roman" w:hAnsi="Times New Roman" w:cs="Times New Roman"/>
          <w:sz w:val="24"/>
          <w:szCs w:val="24"/>
        </w:rPr>
        <w:t>».</w:t>
      </w:r>
      <w:r w:rsidR="00D9003F" w:rsidRPr="00D90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03F" w:rsidRDefault="00D9003F" w:rsidP="00D9003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03F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законодательством, в целях обеспечения равной доступности качественного дополнительного образования для детей в МО «Воткинский район» с 2018 года реализуется система персонифицированного финансирования дополнительного образования, подразумевающая предоставление детям именных сертификатов дополнительного образования. 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Наряду с положительными тенденциями в развитии системы дополнительного образования и воспитания детей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в сфере существует ряд проблем:</w:t>
      </w:r>
    </w:p>
    <w:p w:rsidR="00B120DC" w:rsidRPr="00EF1BC8" w:rsidRDefault="00B120DC" w:rsidP="00EF1BC8">
      <w:pPr>
        <w:pStyle w:val="a3"/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spacing w:before="0" w:line="360" w:lineRule="auto"/>
        <w:ind w:left="0" w:right="57" w:firstLine="709"/>
        <w:jc w:val="both"/>
      </w:pPr>
      <w:r w:rsidRPr="00EF1BC8">
        <w:lastRenderedPageBreak/>
        <w:t>недостаточные технические и кадровые возможности для реализации электронного обучения;</w:t>
      </w:r>
    </w:p>
    <w:p w:rsidR="0053515A" w:rsidRPr="00EF1BC8" w:rsidRDefault="00B120DC" w:rsidP="00EF1BC8">
      <w:pPr>
        <w:pStyle w:val="a3"/>
        <w:numPr>
          <w:ilvl w:val="0"/>
          <w:numId w:val="3"/>
        </w:numPr>
        <w:shd w:val="clear" w:color="auto" w:fill="FFFFFF"/>
        <w:tabs>
          <w:tab w:val="left" w:pos="1134"/>
          <w:tab w:val="left" w:pos="1276"/>
        </w:tabs>
        <w:spacing w:before="0" w:line="360" w:lineRule="auto"/>
        <w:ind w:left="0" w:right="57" w:firstLine="709"/>
        <w:jc w:val="both"/>
      </w:pPr>
      <w:r w:rsidRPr="00EF1BC8">
        <w:t>нет притока молодых педагогов.</w:t>
      </w:r>
    </w:p>
    <w:p w:rsidR="008478B1" w:rsidRPr="00EF1BC8" w:rsidRDefault="008478B1" w:rsidP="00EF1BC8">
      <w:pPr>
        <w:shd w:val="clear" w:color="auto" w:fill="FFFFFF"/>
        <w:tabs>
          <w:tab w:val="left" w:pos="1134"/>
          <w:tab w:val="left" w:pos="1276"/>
        </w:tabs>
        <w:spacing w:before="0" w:line="360" w:lineRule="auto"/>
        <w:ind w:right="57"/>
        <w:jc w:val="both"/>
      </w:pPr>
    </w:p>
    <w:p w:rsidR="00B120DC" w:rsidRPr="00EF1BC8" w:rsidRDefault="008478B1" w:rsidP="00EF1BC8">
      <w:pPr>
        <w:pStyle w:val="a3"/>
        <w:shd w:val="clear" w:color="auto" w:fill="FFFFFF"/>
        <w:tabs>
          <w:tab w:val="left" w:pos="1134"/>
          <w:tab w:val="left" w:pos="1276"/>
        </w:tabs>
        <w:spacing w:before="0" w:line="360" w:lineRule="auto"/>
        <w:ind w:left="1276" w:right="57" w:firstLine="709"/>
        <w:rPr>
          <w:b/>
          <w:lang w:val="ru-RU"/>
        </w:rPr>
      </w:pPr>
      <w:r w:rsidRPr="00EF1BC8">
        <w:rPr>
          <w:b/>
          <w:lang w:val="ru-RU"/>
        </w:rPr>
        <w:t xml:space="preserve">              </w:t>
      </w:r>
      <w:r w:rsidR="0043457A">
        <w:rPr>
          <w:b/>
          <w:lang w:val="ru-RU"/>
        </w:rPr>
        <w:t>9</w:t>
      </w:r>
      <w:r w:rsidR="00B120DC" w:rsidRPr="00EF1BC8">
        <w:rPr>
          <w:b/>
        </w:rPr>
        <w:t>.2. Приоритеты, цели и задачи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Приоритетными направлениями государственной политики является повышение качества и доступности дополнительного образования, реализация комплекса мер, направленных на выявление и поддержку одаренных детей и молодежи</w:t>
      </w:r>
      <w:r w:rsidR="00084530" w:rsidRPr="00EF1BC8">
        <w:rPr>
          <w:bCs w:val="0"/>
        </w:rPr>
        <w:t>, в соответствии с Концепцией развития дополнительного образования детей, утвержденной распоряжением Правительства Российской Федерации от 04 сентября 2014 года № 1726-р</w:t>
      </w:r>
      <w:r w:rsidRPr="00EF1BC8">
        <w:rPr>
          <w:bCs w:val="0"/>
        </w:rPr>
        <w:t xml:space="preserve">. 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Концепция общенациональной системы выявления и развития молодых талантов, утвержденная Президентом Российской Федерации от 3 апреля 2012 года № Пр-827, определяет базовые принципы построения и основные задачи общенациональной системы выявления и развития молодых талантов, а также основные направления ее функционирования. </w:t>
      </w:r>
    </w:p>
    <w:p w:rsidR="00B120DC" w:rsidRPr="00EF1BC8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Федеральным законом от 29 декабря 2012 года №273-ФЗ «Об образовании в Российской Федерации» к числу полномочий  </w:t>
      </w:r>
      <w:r w:rsidRPr="00EF1BC8">
        <w:t>органов местного самоуправления муниципальных районов и городских округов</w:t>
      </w:r>
      <w:r w:rsidRPr="00EF1BC8">
        <w:rPr>
          <w:bCs w:val="0"/>
        </w:rPr>
        <w:t xml:space="preserve"> в сфере дополнительного образования отнесены:</w:t>
      </w:r>
    </w:p>
    <w:p w:rsidR="00B120DC" w:rsidRPr="00EF1BC8" w:rsidRDefault="00B120DC" w:rsidP="00EF1BC8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contextualSpacing w:val="0"/>
        <w:jc w:val="both"/>
      </w:pPr>
      <w:r w:rsidRPr="00EF1BC8">
        <w:t>организация предоставления дополнительного образования в муниципальных образовательных учреждениях (за исключением дополнительного образования, финансовое обеспечение которого осуществляется органами государственной власти субъектов Российской Федерации);</w:t>
      </w:r>
    </w:p>
    <w:p w:rsidR="00B120DC" w:rsidRPr="00EF1BC8" w:rsidRDefault="00B120DC" w:rsidP="00EF1BC8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contextualSpacing w:val="0"/>
        <w:jc w:val="both"/>
        <w:rPr>
          <w:bCs w:val="0"/>
        </w:rPr>
      </w:pPr>
      <w:r w:rsidRPr="00EF1BC8">
        <w:t>обеспечение содержания зданий и сооружений муниципальных образовательных учреждений дополнительного образования, обустройство прилегающих к ним территорий.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right="57" w:firstLine="709"/>
        <w:jc w:val="both"/>
      </w:pPr>
      <w:r w:rsidRPr="00EF1BC8">
        <w:t xml:space="preserve">Исходя из полномочий органов местного самоуправления </w:t>
      </w:r>
      <w:proofErr w:type="spellStart"/>
      <w:r w:rsidRPr="00EF1BC8">
        <w:t>Воткинского</w:t>
      </w:r>
      <w:proofErr w:type="spellEnd"/>
      <w:r w:rsidRPr="00EF1BC8">
        <w:t xml:space="preserve"> района, с учетом приоритетов и целей государственной политики в сфере дополнительного образования, определены цель и задачи подпрограммы. 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rPr>
          <w:bCs w:val="0"/>
        </w:rPr>
        <w:t xml:space="preserve">Целью подпрограммы является </w:t>
      </w:r>
      <w:r w:rsidR="00990FFF" w:rsidRPr="00EF1BC8">
        <w:t>реализация дополнительных предпрофессиональных и общеразвивающих общеобразовательных программ.</w:t>
      </w:r>
      <w:r w:rsidRPr="00EF1BC8">
        <w:t xml:space="preserve"> Для достижения поставленной цели планируется решать следующие задачи: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990FFF" w:rsidRPr="00EF1BC8">
        <w:t xml:space="preserve">1) </w:t>
      </w:r>
      <w:r>
        <w:t>О</w:t>
      </w:r>
      <w:r w:rsidR="00990FFF" w:rsidRPr="00EF1BC8">
        <w:t xml:space="preserve">беспечение высокого уровня качества знаний в области различных видов искусств;  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lastRenderedPageBreak/>
        <w:t xml:space="preserve">           2) С</w:t>
      </w:r>
      <w:r w:rsidR="00990FFF" w:rsidRPr="00EF1BC8">
        <w:t>оздание необходимых условий для развития детей и взрослых в области различных видов искусств в интересах личности, общества и государства;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3</w:t>
      </w:r>
      <w:r w:rsidR="00990FFF" w:rsidRPr="00EF1BC8">
        <w:t xml:space="preserve">) </w:t>
      </w:r>
      <w:r>
        <w:t>Р</w:t>
      </w:r>
      <w:r w:rsidR="00990FFF" w:rsidRPr="00EF1BC8">
        <w:t xml:space="preserve">азработка и внедрение новых образовательных программ и направлений в учебно-воспитательном процессе;  </w:t>
      </w:r>
    </w:p>
    <w:p w:rsidR="00990FFF" w:rsidRPr="00EF1BC8" w:rsidRDefault="008C63CC" w:rsidP="00EF1BC8">
      <w:pPr>
        <w:pStyle w:val="ConsPlusNormal"/>
        <w:tabs>
          <w:tab w:val="left" w:pos="317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050F" w:rsidRPr="00EF1BC8">
        <w:rPr>
          <w:rFonts w:ascii="Times New Roman" w:hAnsi="Times New Roman" w:cs="Times New Roman"/>
          <w:sz w:val="24"/>
          <w:szCs w:val="24"/>
        </w:rPr>
        <w:t>4</w:t>
      </w:r>
      <w:r w:rsidR="00990FFF" w:rsidRPr="00EF1BC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90FFF" w:rsidRPr="00EF1BC8">
        <w:rPr>
          <w:rFonts w:ascii="Times New Roman" w:hAnsi="Times New Roman" w:cs="Times New Roman"/>
          <w:sz w:val="24"/>
          <w:szCs w:val="24"/>
        </w:rPr>
        <w:t xml:space="preserve">ыявление и поддержка одаренных детей с последующим продолжением образования в профильных образовательных учреждениях; 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</w:t>
      </w:r>
      <w:r w:rsidR="0038050F" w:rsidRPr="00EF1BC8">
        <w:t>5</w:t>
      </w:r>
      <w:r w:rsidR="00990FFF" w:rsidRPr="00EF1BC8">
        <w:t xml:space="preserve">) </w:t>
      </w:r>
      <w:r>
        <w:t>С</w:t>
      </w:r>
      <w:r w:rsidR="00990FFF" w:rsidRPr="00EF1BC8">
        <w:t>оздание условий для профессионального роста преподавателей с учетом целей и задач современного этапа развития школы;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6</w:t>
      </w:r>
      <w:r w:rsidR="00990FFF" w:rsidRPr="00EF1BC8">
        <w:t xml:space="preserve">) </w:t>
      </w:r>
      <w:r>
        <w:t>Р</w:t>
      </w:r>
      <w:r w:rsidR="00990FFF" w:rsidRPr="00EF1BC8">
        <w:t>азвитие творческого и методического взаимодействия с образовательными учреждениями с целью просветительской деятельности и отбора одаренных детей;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7</w:t>
      </w:r>
      <w:r w:rsidR="00990FFF" w:rsidRPr="00EF1BC8">
        <w:t xml:space="preserve">) </w:t>
      </w:r>
      <w:r>
        <w:t>Р</w:t>
      </w:r>
      <w:r w:rsidR="00990FFF" w:rsidRPr="00EF1BC8">
        <w:t>асширение спектра платных услуг в соответствии с «социальным» заказом;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8</w:t>
      </w:r>
      <w:r>
        <w:t>) У</w:t>
      </w:r>
      <w:r w:rsidR="00990FFF" w:rsidRPr="00EF1BC8">
        <w:t>лучшение материально-технической базы для внедрения инновационных программ и улучшения качества дополнительного образования;</w:t>
      </w:r>
    </w:p>
    <w:p w:rsidR="00990FFF" w:rsidRPr="00EF1BC8" w:rsidRDefault="008C63CC" w:rsidP="00EF1BC8">
      <w:pPr>
        <w:tabs>
          <w:tab w:val="left" w:pos="317"/>
        </w:tabs>
        <w:spacing w:before="0" w:line="360" w:lineRule="auto"/>
        <w:jc w:val="both"/>
      </w:pPr>
      <w:r>
        <w:t xml:space="preserve">           </w:t>
      </w:r>
      <w:r w:rsidR="0038050F" w:rsidRPr="00EF1BC8">
        <w:t>9</w:t>
      </w:r>
      <w:r w:rsidR="00990FFF" w:rsidRPr="00EF1BC8">
        <w:t xml:space="preserve">) </w:t>
      </w:r>
      <w:r>
        <w:t xml:space="preserve"> П</w:t>
      </w:r>
      <w:r w:rsidR="00990FFF" w:rsidRPr="00EF1BC8">
        <w:t>ривлечение дополнительных источников финансирования;</w:t>
      </w:r>
    </w:p>
    <w:p w:rsidR="00990FFF" w:rsidRPr="00EF1BC8" w:rsidRDefault="008C63CC" w:rsidP="00EF1BC8">
      <w:pPr>
        <w:spacing w:before="0" w:line="360" w:lineRule="auto"/>
        <w:jc w:val="both"/>
      </w:pPr>
      <w:r>
        <w:t xml:space="preserve">          </w:t>
      </w:r>
      <w:r w:rsidR="0038050F" w:rsidRPr="00EF1BC8">
        <w:t>10</w:t>
      </w:r>
      <w:r w:rsidR="00990FFF" w:rsidRPr="00EF1BC8">
        <w:t xml:space="preserve">) </w:t>
      </w:r>
      <w:r>
        <w:t xml:space="preserve"> С</w:t>
      </w:r>
      <w:r w:rsidR="00990FFF" w:rsidRPr="00EF1BC8">
        <w:t>овершенствование локальных актов по вопросам оплаты труда и стимулирующих выплат персоналу школы.</w:t>
      </w:r>
    </w:p>
    <w:p w:rsidR="0043457A" w:rsidRDefault="0043457A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</w:p>
    <w:p w:rsidR="00B120DC" w:rsidRDefault="0043457A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  <w:r>
        <w:rPr>
          <w:b/>
          <w:lang w:val="ru-RU"/>
        </w:rPr>
        <w:t>9</w:t>
      </w:r>
      <w:r w:rsidR="00B120DC" w:rsidRPr="00EF1BC8">
        <w:rPr>
          <w:b/>
        </w:rPr>
        <w:t>.3. Целевые показатели (индикаторы)</w:t>
      </w:r>
    </w:p>
    <w:p w:rsidR="008C63CC" w:rsidRPr="008C63CC" w:rsidRDefault="008C63CC" w:rsidP="00EF1BC8">
      <w:pPr>
        <w:pStyle w:val="a3"/>
        <w:tabs>
          <w:tab w:val="left" w:pos="709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</w:p>
    <w:p w:rsidR="00990FFF" w:rsidRPr="00EF1BC8" w:rsidRDefault="008C63CC" w:rsidP="00EF1BC8">
      <w:pPr>
        <w:pStyle w:val="a3"/>
        <w:tabs>
          <w:tab w:val="left" w:pos="1134"/>
        </w:tabs>
        <w:spacing w:before="0" w:line="360" w:lineRule="auto"/>
        <w:ind w:left="0"/>
        <w:jc w:val="both"/>
        <w:rPr>
          <w:lang w:val="ru-RU"/>
        </w:rPr>
      </w:pPr>
      <w:r>
        <w:rPr>
          <w:bCs w:val="0"/>
          <w:lang w:val="ru-RU"/>
        </w:rPr>
        <w:t xml:space="preserve">           </w:t>
      </w:r>
      <w:r w:rsidR="00990FFF" w:rsidRPr="00EF1BC8">
        <w:rPr>
          <w:bCs w:val="0"/>
        </w:rPr>
        <w:t>1) Количество обучающихся, получающих услуги по дополнительному образованию.</w:t>
      </w:r>
      <w:r w:rsidR="00990FFF" w:rsidRPr="00EF1BC8">
        <w:t xml:space="preserve"> Показатель характеризует доступность дополнительного образования. 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</w:pPr>
      <w:r>
        <w:rPr>
          <w:bCs w:val="0"/>
        </w:rPr>
        <w:t xml:space="preserve">           </w:t>
      </w:r>
      <w:r w:rsidR="0038050F" w:rsidRPr="00EF1BC8">
        <w:rPr>
          <w:bCs w:val="0"/>
        </w:rPr>
        <w:t>2</w:t>
      </w:r>
      <w:r>
        <w:rPr>
          <w:bCs w:val="0"/>
        </w:rPr>
        <w:t xml:space="preserve">) </w:t>
      </w:r>
      <w:r w:rsidR="00990FFF" w:rsidRPr="00EF1BC8">
        <w:rPr>
          <w:bCs w:val="0"/>
        </w:rPr>
        <w:t xml:space="preserve">Количество </w:t>
      </w:r>
      <w:r w:rsidR="00990FFF" w:rsidRPr="00EF1BC8">
        <w:t>дополнительных предпрофессиональных общеобразовательных программ</w:t>
      </w:r>
      <w:r w:rsidR="0038050F" w:rsidRPr="00EF1BC8">
        <w:t>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</w:pPr>
      <w:r>
        <w:t xml:space="preserve">           </w:t>
      </w:r>
      <w:r w:rsidR="0038050F" w:rsidRPr="00EF1BC8">
        <w:t xml:space="preserve">3) Количество </w:t>
      </w:r>
      <w:r w:rsidR="00990FFF" w:rsidRPr="00EF1BC8">
        <w:t>дополнительных общеразвивающих общеобразовательных программ.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           </w:t>
      </w:r>
      <w:r w:rsidR="0038050F" w:rsidRPr="00EF1BC8">
        <w:rPr>
          <w:bCs w:val="0"/>
        </w:rPr>
        <w:t>4</w:t>
      </w:r>
      <w:r w:rsidR="00990FFF" w:rsidRPr="00EF1BC8">
        <w:rPr>
          <w:bCs w:val="0"/>
        </w:rPr>
        <w:t xml:space="preserve">) </w:t>
      </w:r>
      <w:r w:rsidR="0038050F" w:rsidRPr="00EF1BC8">
        <w:rPr>
          <w:bCs w:val="0"/>
        </w:rPr>
        <w:t>Количество</w:t>
      </w:r>
      <w:r w:rsidR="00990FFF" w:rsidRPr="00EF1BC8">
        <w:rPr>
          <w:bCs w:val="0"/>
        </w:rPr>
        <w:t xml:space="preserve"> педагогических работников с  первой и высшей квалификац</w:t>
      </w:r>
      <w:r w:rsidR="0038050F" w:rsidRPr="00EF1BC8">
        <w:rPr>
          <w:bCs w:val="0"/>
        </w:rPr>
        <w:t>ионной категорией</w:t>
      </w:r>
      <w:r w:rsidR="00990FFF" w:rsidRPr="00EF1BC8">
        <w:rPr>
          <w:bCs w:val="0"/>
        </w:rPr>
        <w:t>.</w:t>
      </w:r>
      <w:r w:rsidR="00990FFF" w:rsidRPr="00EF1BC8">
        <w:rPr>
          <w:color w:val="000000"/>
        </w:rPr>
        <w:t xml:space="preserve"> Показатель характеризует уровень квалификации педагогических работников, влияет на качество общего образования.</w:t>
      </w:r>
    </w:p>
    <w:p w:rsidR="00990FFF" w:rsidRPr="00EF1BC8" w:rsidRDefault="008C63CC" w:rsidP="00EF1BC8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>
        <w:rPr>
          <w:spacing w:val="-2"/>
        </w:rPr>
        <w:t xml:space="preserve">           </w:t>
      </w:r>
      <w:r w:rsidR="0038050F" w:rsidRPr="00EF1BC8">
        <w:rPr>
          <w:spacing w:val="-2"/>
        </w:rPr>
        <w:t>5</w:t>
      </w:r>
      <w:r w:rsidR="00990FFF" w:rsidRPr="00EF1BC8">
        <w:rPr>
          <w:spacing w:val="-2"/>
        </w:rPr>
        <w:t>)</w:t>
      </w:r>
      <w:r w:rsidR="00ED3360">
        <w:rPr>
          <w:spacing w:val="-2"/>
        </w:rPr>
        <w:t xml:space="preserve"> Соо</w:t>
      </w:r>
      <w:r w:rsidR="007071C5" w:rsidRPr="00EF1BC8">
        <w:rPr>
          <w:spacing w:val="-2"/>
        </w:rPr>
        <w:t>тношение</w:t>
      </w:r>
      <w:r w:rsidR="00990FFF" w:rsidRPr="00EF1BC8">
        <w:rPr>
          <w:spacing w:val="-2"/>
        </w:rPr>
        <w:t xml:space="preserve"> средней заработной платы педагогических работников МБУ ДО «ДШИ п. </w:t>
      </w:r>
      <w:proofErr w:type="gramStart"/>
      <w:r w:rsidR="00990FFF" w:rsidRPr="00EF1BC8">
        <w:rPr>
          <w:spacing w:val="-2"/>
        </w:rPr>
        <w:t>Новый</w:t>
      </w:r>
      <w:proofErr w:type="gramEnd"/>
      <w:r w:rsidR="00990FFF" w:rsidRPr="00EF1BC8">
        <w:rPr>
          <w:spacing w:val="-2"/>
        </w:rPr>
        <w:t xml:space="preserve">» </w:t>
      </w:r>
      <w:r w:rsidR="007071C5" w:rsidRPr="00EF1BC8">
        <w:rPr>
          <w:spacing w:val="-2"/>
        </w:rPr>
        <w:t>к среднемесячной заработной плате педагогических работников по Удмуртской Республике.</w:t>
      </w:r>
      <w:r w:rsidR="00EF1BC8">
        <w:rPr>
          <w:spacing w:val="-2"/>
        </w:rPr>
        <w:t xml:space="preserve"> </w:t>
      </w:r>
      <w:r w:rsidR="00990FFF" w:rsidRPr="00EF1BC8">
        <w:rPr>
          <w:spacing w:val="-2"/>
        </w:rPr>
        <w:t xml:space="preserve">Показатель характеризует отношение средней заработной платы педагогических работников МБУ ДО «ДШИ п. Новый» к среднемесячной заработной плате </w:t>
      </w:r>
      <w:r w:rsidR="007071C5" w:rsidRPr="00EF1BC8">
        <w:rPr>
          <w:spacing w:val="-2"/>
        </w:rPr>
        <w:t>педагогических работников</w:t>
      </w:r>
      <w:r w:rsidR="00990FFF" w:rsidRPr="00EF1BC8">
        <w:rPr>
          <w:spacing w:val="-2"/>
        </w:rPr>
        <w:t xml:space="preserve"> по Удмуртской Республике.</w:t>
      </w:r>
    </w:p>
    <w:p w:rsidR="0053515A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  <w:r w:rsidRPr="00EF1BC8"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B120DC" w:rsidRPr="00EF1BC8" w:rsidRDefault="0043457A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Cs w:val="0"/>
        </w:rPr>
      </w:pPr>
      <w:r>
        <w:rPr>
          <w:b/>
          <w:lang w:val="ru-RU"/>
        </w:rPr>
        <w:lastRenderedPageBreak/>
        <w:t>9</w:t>
      </w:r>
      <w:r w:rsidR="00B120DC" w:rsidRPr="00EF1BC8">
        <w:rPr>
          <w:b/>
        </w:rPr>
        <w:t>.4. Сроки и этапы реализации</w:t>
      </w:r>
    </w:p>
    <w:p w:rsidR="00B120DC" w:rsidRPr="00EF1BC8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>Подп</w:t>
      </w:r>
      <w:r w:rsidR="00A718A3" w:rsidRPr="00EF1BC8">
        <w:rPr>
          <w:bCs w:val="0"/>
        </w:rPr>
        <w:t>рограмма реализуется в 20</w:t>
      </w:r>
      <w:r w:rsidR="00A718A3" w:rsidRPr="00EF1BC8">
        <w:rPr>
          <w:bCs w:val="0"/>
          <w:lang w:val="ru-RU"/>
        </w:rPr>
        <w:t>20</w:t>
      </w:r>
      <w:r w:rsidRPr="00EF1BC8">
        <w:rPr>
          <w:bCs w:val="0"/>
        </w:rPr>
        <w:t>-202</w:t>
      </w:r>
      <w:r w:rsidR="00A718A3" w:rsidRPr="00EF1BC8">
        <w:rPr>
          <w:bCs w:val="0"/>
          <w:lang w:val="ru-RU"/>
        </w:rPr>
        <w:t>4</w:t>
      </w:r>
      <w:r w:rsidRPr="00EF1BC8">
        <w:rPr>
          <w:bCs w:val="0"/>
        </w:rPr>
        <w:t xml:space="preserve"> годах. </w:t>
      </w:r>
    </w:p>
    <w:p w:rsidR="0053515A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  <w:r w:rsidRPr="00EF1BC8">
        <w:rPr>
          <w:bCs w:val="0"/>
        </w:rPr>
        <w:t>Этапы реализации подпрограммы не выделяются.</w:t>
      </w:r>
    </w:p>
    <w:p w:rsidR="00DD0351" w:rsidRPr="00DD0351" w:rsidRDefault="00DD0351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  <w:lang w:val="ru-RU"/>
        </w:rPr>
      </w:pPr>
    </w:p>
    <w:p w:rsidR="00B120DC" w:rsidRPr="00EF1BC8" w:rsidRDefault="0043457A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Cs w:val="0"/>
        </w:rPr>
      </w:pPr>
      <w:r>
        <w:rPr>
          <w:b/>
          <w:lang w:val="ru-RU"/>
        </w:rPr>
        <w:t>9</w:t>
      </w:r>
      <w:r w:rsidR="00B120DC" w:rsidRPr="00EF1BC8">
        <w:rPr>
          <w:b/>
        </w:rPr>
        <w:t>.5. Основные мероприятия</w:t>
      </w:r>
    </w:p>
    <w:p w:rsidR="00B120DC" w:rsidRPr="00EF1BC8" w:rsidRDefault="00B120DC" w:rsidP="00EF1BC8">
      <w:pPr>
        <w:shd w:val="clear" w:color="auto" w:fill="FFFFFF"/>
        <w:tabs>
          <w:tab w:val="left" w:pos="1276"/>
        </w:tabs>
        <w:spacing w:before="0" w:line="360" w:lineRule="auto"/>
        <w:ind w:firstLine="709"/>
        <w:jc w:val="both"/>
      </w:pPr>
      <w:r w:rsidRPr="00EF1BC8">
        <w:t>Основные мероприятия в сфере реализации подпрограммы: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/>
          <w:i/>
          <w:iCs/>
        </w:rPr>
      </w:pPr>
      <w:r w:rsidRPr="00EF1BC8">
        <w:t xml:space="preserve">1. </w:t>
      </w:r>
      <w:r w:rsidRPr="00EF1BC8">
        <w:rPr>
          <w:iCs/>
        </w:rPr>
        <w:t>Оказание муниципальных услуг по дополнительному образованию детей</w:t>
      </w:r>
    </w:p>
    <w:p w:rsidR="00B120DC" w:rsidRPr="00EF1BC8" w:rsidRDefault="0020536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t xml:space="preserve">1.1. Оказание </w:t>
      </w:r>
      <w:r w:rsidR="00B120DC" w:rsidRPr="00EF1BC8">
        <w:t xml:space="preserve">муниципальных услуг </w:t>
      </w:r>
      <w:r w:rsidR="00B120DC" w:rsidRPr="00EF1BC8">
        <w:rPr>
          <w:lang w:val="ru-RU"/>
        </w:rPr>
        <w:t xml:space="preserve">на </w:t>
      </w:r>
      <w:r w:rsidRPr="00EF1BC8">
        <w:rPr>
          <w:lang w:val="ru-RU"/>
        </w:rPr>
        <w:t>организацию</w:t>
      </w:r>
      <w:r w:rsidR="00B120DC" w:rsidRPr="00EF1BC8">
        <w:t xml:space="preserve"> </w:t>
      </w:r>
      <w:proofErr w:type="gramStart"/>
      <w:r w:rsidR="00B120DC" w:rsidRPr="00EF1BC8">
        <w:t>обучения по  программам</w:t>
      </w:r>
      <w:proofErr w:type="gramEnd"/>
      <w:r w:rsidR="00B120DC" w:rsidRPr="00EF1BC8">
        <w:t xml:space="preserve">  дополнительного образования детей различной направленности (</w:t>
      </w:r>
      <w:r w:rsidR="00A718A3" w:rsidRPr="00EF1BC8">
        <w:rPr>
          <w:lang w:val="ru-RU"/>
        </w:rPr>
        <w:t xml:space="preserve">музыкальное искусство, </w:t>
      </w:r>
      <w:r w:rsidR="00B120DC" w:rsidRPr="00EF1BC8">
        <w:t>хореография,  изобразительное и д</w:t>
      </w:r>
      <w:r w:rsidR="00A718A3" w:rsidRPr="00EF1BC8">
        <w:t>екоративно-прикладное искусство</w:t>
      </w:r>
      <w:r w:rsidR="00A718A3" w:rsidRPr="00EF1BC8">
        <w:rPr>
          <w:lang w:val="ru-RU"/>
        </w:rPr>
        <w:t>)</w:t>
      </w:r>
      <w:r w:rsidR="00B120DC" w:rsidRPr="00EF1BC8">
        <w:t>.</w:t>
      </w:r>
    </w:p>
    <w:p w:rsidR="00B120DC" w:rsidRPr="00EF1BC8" w:rsidRDefault="00B120DC" w:rsidP="00EF1BC8">
      <w:pPr>
        <w:pStyle w:val="a3"/>
        <w:tabs>
          <w:tab w:val="left" w:pos="142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1.2. Обновление содержания программ и технологий дополнительного образования детей, распространение успешного опыта: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t>а) разработка новых образовательных программ и проектов в сфере дополнительного образования детей;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t>б</w:t>
      </w:r>
      <w:r w:rsidR="00B120DC" w:rsidRPr="00EF1BC8">
        <w:t>) выпуск методических сборников, методических пособий по вопросам организации дополнительного образования детей;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993"/>
        </w:tabs>
        <w:spacing w:before="0" w:line="360" w:lineRule="auto"/>
        <w:ind w:left="0" w:firstLine="709"/>
        <w:jc w:val="both"/>
      </w:pPr>
      <w:r w:rsidRPr="00EF1BC8">
        <w:rPr>
          <w:lang w:val="ru-RU"/>
        </w:rPr>
        <w:t>в</w:t>
      </w:r>
      <w:r w:rsidR="00B120DC" w:rsidRPr="00EF1BC8">
        <w:t>) проведение семинаров, совещаний по распространению успешного опыта организации дополнительного образования;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rPr>
          <w:bCs w:val="0"/>
        </w:rPr>
        <w:t xml:space="preserve">1.3. </w:t>
      </w:r>
      <w:r w:rsidRPr="00EF1BC8">
        <w:t>Подготовка и переподготовка кадров для муниципальных учреждений дополнительного образования.</w:t>
      </w:r>
    </w:p>
    <w:p w:rsidR="00B120DC" w:rsidRPr="00EF1BC8" w:rsidRDefault="00A718A3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4.</w:t>
      </w:r>
      <w:r w:rsidR="00B120DC" w:rsidRPr="00EF1BC8">
        <w:t xml:space="preserve"> </w:t>
      </w:r>
      <w:r w:rsidR="00B120DC" w:rsidRPr="00EF1BC8">
        <w:rPr>
          <w:bCs w:val="0"/>
        </w:rPr>
        <w:t>Информирование населения об организации предоставления услуг  по дополнительному образованию</w:t>
      </w:r>
      <w:r w:rsidR="00B120DC" w:rsidRPr="00EF1BC8">
        <w:t>, в</w:t>
      </w:r>
      <w:r w:rsidR="00B120DC" w:rsidRPr="00EF1BC8">
        <w:rPr>
          <w:bCs w:val="0"/>
        </w:rPr>
        <w:t xml:space="preserve"> рамка</w:t>
      </w:r>
      <w:r w:rsidR="00B120DC" w:rsidRPr="00EF1BC8">
        <w:rPr>
          <w:bCs w:val="0"/>
          <w:lang w:val="ru-RU"/>
        </w:rPr>
        <w:t>х</w:t>
      </w:r>
      <w:r w:rsidR="00B120DC" w:rsidRPr="00EF1BC8">
        <w:rPr>
          <w:bCs w:val="0"/>
        </w:rPr>
        <w:t xml:space="preserve"> мероприятия планируется осуществлять работы по следующим направлениям: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а)</w:t>
      </w:r>
      <w:r w:rsidRPr="00EF1BC8">
        <w:rPr>
          <w:bCs w:val="0"/>
        </w:rPr>
        <w:tab/>
        <w:t xml:space="preserve">взаимодействие со СМИ в целях публикации информации об услугах по дополнительному образованию в печатных средствах массовой информации, а также подготовки сюжетов </w:t>
      </w:r>
      <w:proofErr w:type="gramStart"/>
      <w:r w:rsidRPr="00EF1BC8">
        <w:rPr>
          <w:bCs w:val="0"/>
        </w:rPr>
        <w:t>для</w:t>
      </w:r>
      <w:proofErr w:type="gramEnd"/>
      <w:r w:rsidRPr="00EF1BC8">
        <w:rPr>
          <w:bCs w:val="0"/>
        </w:rPr>
        <w:t xml:space="preserve"> </w:t>
      </w:r>
      <w:proofErr w:type="gramStart"/>
      <w:r w:rsidRPr="00EF1BC8">
        <w:rPr>
          <w:bCs w:val="0"/>
        </w:rPr>
        <w:t>теле</w:t>
      </w:r>
      <w:proofErr w:type="gramEnd"/>
      <w:r w:rsidRPr="00EF1BC8">
        <w:rPr>
          <w:bCs w:val="0"/>
        </w:rPr>
        <w:t>- и радиопередач;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б)</w:t>
      </w:r>
      <w:r w:rsidRPr="00EF1BC8">
        <w:rPr>
          <w:bCs w:val="0"/>
        </w:rPr>
        <w:tab/>
        <w:t>подготовка и публикация информации на официальном сайте Администрации МО «Воткинский район» об предоставления услуг по дополнительному  образованию, муниципальных правовых актах, регламентирующих деятельность в сф</w:t>
      </w:r>
      <w:r w:rsidR="00A718A3" w:rsidRPr="00EF1BC8">
        <w:rPr>
          <w:bCs w:val="0"/>
        </w:rPr>
        <w:t>ере дополнительного образования</w:t>
      </w:r>
      <w:r w:rsidRPr="00EF1BC8">
        <w:rPr>
          <w:bCs w:val="0"/>
        </w:rPr>
        <w:t>, муниципальных образовательных учреждений дополнительного образования.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5</w:t>
      </w:r>
      <w:r w:rsidR="00B120DC" w:rsidRPr="00EF1BC8">
        <w:t xml:space="preserve">. </w:t>
      </w:r>
      <w:r w:rsidR="0020536C" w:rsidRPr="00EF1BC8">
        <w:rPr>
          <w:lang w:val="ru-RU"/>
        </w:rPr>
        <w:t>Внедрение</w:t>
      </w:r>
      <w:r w:rsidR="00B120DC" w:rsidRPr="00EF1BC8">
        <w:t xml:space="preserve"> системы независимой оценки качества дополнительного образования.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а) использование единой республиканской модели (методики) оценки качества дополнительного  образования в</w:t>
      </w:r>
      <w:r w:rsidRPr="00EF1BC8">
        <w:rPr>
          <w:bCs w:val="0"/>
        </w:rPr>
        <w:t xml:space="preserve"> МО «Воткинский район»</w:t>
      </w:r>
      <w:r w:rsidRPr="00EF1BC8">
        <w:t xml:space="preserve">; </w:t>
      </w:r>
    </w:p>
    <w:p w:rsidR="00B120DC" w:rsidRPr="00EF1BC8" w:rsidRDefault="00A718A3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lastRenderedPageBreak/>
        <w:t xml:space="preserve">б) </w:t>
      </w:r>
      <w:r w:rsidR="0020536C" w:rsidRPr="00EF1BC8">
        <w:rPr>
          <w:lang w:val="ru-RU"/>
        </w:rPr>
        <w:t>проведение</w:t>
      </w:r>
      <w:r w:rsidR="00B120DC" w:rsidRPr="00EF1BC8">
        <w:t xml:space="preserve"> независимой оценки качества образования в разрезе учреждений дополнительного образования;</w:t>
      </w: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в) </w:t>
      </w:r>
      <w:r w:rsidRPr="00EF1BC8">
        <w:t>использование результатов независимой оценки качества общего образования для принятия соответствующих управленческих решений.</w:t>
      </w:r>
      <w:r w:rsidRPr="00EF1BC8">
        <w:rPr>
          <w:bCs w:val="0"/>
        </w:rPr>
        <w:t xml:space="preserve"> </w:t>
      </w:r>
    </w:p>
    <w:p w:rsidR="00B120DC" w:rsidRPr="00EF1BC8" w:rsidRDefault="00A718A3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>1.</w:t>
      </w:r>
      <w:r w:rsidRPr="00EF1BC8">
        <w:rPr>
          <w:lang w:val="ru-RU"/>
        </w:rPr>
        <w:t>6</w:t>
      </w:r>
      <w:r w:rsidR="00B120DC" w:rsidRPr="00EF1BC8">
        <w:t>. Обеспечение и развитие системы обратной связи с потребителями муниципальных услуг в сфере дополнительного образования, в</w:t>
      </w:r>
      <w:r w:rsidR="00B120DC" w:rsidRPr="00EF1BC8">
        <w:rPr>
          <w:bCs w:val="0"/>
        </w:rPr>
        <w:t xml:space="preserve"> рамках  мероприятия планируется:</w:t>
      </w:r>
    </w:p>
    <w:p w:rsidR="00B120DC" w:rsidRPr="00EF1BC8" w:rsidRDefault="00B120DC" w:rsidP="00EF1BC8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>организация системы регулярного мониторинга  удовлетворенности потребителей муниципальных услуг в сфере дополнительного образования  (проведение регулярных опросов потребителей муниципальных услуг об их качестве и доступности, обработка полученных результатов)</w:t>
      </w:r>
      <w:r w:rsidRPr="00EF1BC8">
        <w:t xml:space="preserve"> с использованием единой республиканской методики</w:t>
      </w:r>
      <w:r w:rsidRPr="00EF1BC8">
        <w:rPr>
          <w:bCs w:val="0"/>
        </w:rPr>
        <w:t xml:space="preserve">;  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б)</w:t>
      </w:r>
      <w:r w:rsidRPr="00EF1BC8">
        <w:rPr>
          <w:bCs w:val="0"/>
        </w:rPr>
        <w:tab/>
        <w:t>рассмотрение обращений граждан по вопросам предоставления дополнительного образования, принятие мер реагирования;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в)</w:t>
      </w:r>
      <w:r w:rsidRPr="00EF1BC8">
        <w:rPr>
          <w:bCs w:val="0"/>
        </w:rPr>
        <w:tab/>
        <w:t>публикация на официальном сайте Администрации МО «Воткинский район»  и поддержание в актуальном состоянии информации о структурных подразделениях и должностных лицах, организующих предоставление услуг по дополнительному образованию.</w:t>
      </w:r>
    </w:p>
    <w:p w:rsidR="00B120DC" w:rsidRPr="00EF1BC8" w:rsidRDefault="00B120DC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>Финансирование  мероприятия осуществляется путем предоставления субсидий</w:t>
      </w:r>
      <w:r w:rsidR="008D7B1D">
        <w:t xml:space="preserve"> </w:t>
      </w:r>
      <w:proofErr w:type="spellStart"/>
      <w:r w:rsidR="008D7B1D">
        <w:t>муниципальн</w:t>
      </w:r>
      <w:r w:rsidR="008D7B1D">
        <w:rPr>
          <w:lang w:val="ru-RU"/>
        </w:rPr>
        <w:t>о</w:t>
      </w:r>
      <w:r w:rsidRPr="00EF1BC8">
        <w:t>м</w:t>
      </w:r>
      <w:r w:rsidR="008D7B1D">
        <w:rPr>
          <w:lang w:val="ru-RU"/>
        </w:rPr>
        <w:t>у</w:t>
      </w:r>
      <w:proofErr w:type="spellEnd"/>
      <w:r w:rsidR="008D7B1D">
        <w:t xml:space="preserve"> образовательн</w:t>
      </w:r>
      <w:r w:rsidR="008D7B1D">
        <w:rPr>
          <w:lang w:val="ru-RU"/>
        </w:rPr>
        <w:t>о</w:t>
      </w:r>
      <w:proofErr w:type="spellStart"/>
      <w:r w:rsidRPr="00EF1BC8">
        <w:t>м</w:t>
      </w:r>
      <w:r w:rsidR="008D7B1D">
        <w:rPr>
          <w:lang w:val="ru-RU"/>
        </w:rPr>
        <w:t>у</w:t>
      </w:r>
      <w:proofErr w:type="spellEnd"/>
      <w:r w:rsidR="008D7B1D">
        <w:t xml:space="preserve"> учрежден</w:t>
      </w:r>
      <w:r w:rsidR="008D7B1D">
        <w:rPr>
          <w:lang w:val="ru-RU"/>
        </w:rPr>
        <w:t>ию</w:t>
      </w:r>
      <w:r w:rsidR="008D7B1D">
        <w:t xml:space="preserve"> дополнительного образования </w:t>
      </w:r>
      <w:r w:rsidRPr="00EF1BC8">
        <w:t xml:space="preserve"> </w:t>
      </w:r>
      <w:r w:rsidRPr="00EF1BC8">
        <w:rPr>
          <w:bCs w:val="0"/>
        </w:rPr>
        <w:t xml:space="preserve">МО «Воткинский район» </w:t>
      </w:r>
      <w:r w:rsidRPr="00EF1BC8">
        <w:t>на выполнение муниципального задания на оказание муниципальных услуг, в том числе за счет:</w:t>
      </w:r>
    </w:p>
    <w:p w:rsidR="00B120DC" w:rsidRPr="00EF1BC8" w:rsidRDefault="00B120DC" w:rsidP="00EF1BC8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 xml:space="preserve"> субсидий бюджетным, автономным учреждениям и иным некоммерческим организациям;</w:t>
      </w:r>
    </w:p>
    <w:p w:rsidR="008D7B1D" w:rsidRPr="008D7B1D" w:rsidRDefault="00B120DC" w:rsidP="008D7B1D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субсидии из бюджета Удмуртской Республики.</w:t>
      </w:r>
      <w:r w:rsidR="008D7B1D">
        <w:rPr>
          <w:lang w:val="ru-RU"/>
        </w:rPr>
        <w:t>, Федерального бюджета.</w:t>
      </w:r>
    </w:p>
    <w:p w:rsidR="00B120DC" w:rsidRPr="00EF1BC8" w:rsidRDefault="008D7B1D" w:rsidP="008D7B1D">
      <w:pPr>
        <w:pStyle w:val="a3"/>
        <w:shd w:val="clear" w:color="auto" w:fill="FFFFFF"/>
        <w:tabs>
          <w:tab w:val="left" w:pos="1134"/>
        </w:tabs>
        <w:spacing w:before="0" w:line="360" w:lineRule="auto"/>
        <w:ind w:left="709"/>
        <w:jc w:val="both"/>
      </w:pPr>
      <w:r w:rsidRPr="00EF1BC8">
        <w:t xml:space="preserve"> </w:t>
      </w:r>
      <w:r w:rsidR="00A718A3" w:rsidRPr="00EF1BC8">
        <w:t>1.7.</w:t>
      </w:r>
      <w:r w:rsidR="00B120DC" w:rsidRPr="00EF1BC8">
        <w:t xml:space="preserve"> </w:t>
      </w:r>
      <w:r w:rsidR="00A718A3" w:rsidRPr="00EF1BC8">
        <w:t>В</w:t>
      </w:r>
      <w:r w:rsidR="00B120DC" w:rsidRPr="00EF1BC8">
        <w:t>недрение системы персонифицированного финансирования дополнительного образования в рамках приоритетного проекта «Доступное дополнительное образование» с 2018 года:</w:t>
      </w:r>
    </w:p>
    <w:p w:rsidR="00B120DC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t>а</w:t>
      </w:r>
      <w:r w:rsidR="00B120DC" w:rsidRPr="00EF1BC8">
        <w:t xml:space="preserve">) в информационной системе «Региональный портал-навигатор персонифицированного финансирования» регистрация образовательных учреждений, оказывающих </w:t>
      </w:r>
      <w:r w:rsidR="00B120DC" w:rsidRPr="00EF1BC8">
        <w:rPr>
          <w:iCs/>
        </w:rPr>
        <w:t xml:space="preserve">муниципальную услугу по дополнительному образованию детей, </w:t>
      </w:r>
      <w:r w:rsidR="00B120DC" w:rsidRPr="00EF1BC8">
        <w:t>размещение общеобразовательных программ дополнительного образования;</w:t>
      </w:r>
    </w:p>
    <w:p w:rsidR="00B120DC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t>б</w:t>
      </w:r>
      <w:r w:rsidR="00B120DC" w:rsidRPr="00EF1BC8">
        <w:t xml:space="preserve">) </w:t>
      </w:r>
      <w:r w:rsidR="00FB3C5F" w:rsidRPr="00EF1BC8">
        <w:t>загружены образовательные</w:t>
      </w:r>
      <w:r w:rsidRPr="00EF1BC8">
        <w:t xml:space="preserve"> программ</w:t>
      </w:r>
      <w:r w:rsidR="00FB3C5F" w:rsidRPr="00EF1BC8">
        <w:t>ы в рамках приоритетного проекта «Доступное дополнительное образование для детей» и рецензированы</w:t>
      </w:r>
      <w:r w:rsidR="00B120DC" w:rsidRPr="00EF1BC8">
        <w:t xml:space="preserve"> специалистами </w:t>
      </w:r>
      <w:r w:rsidR="00FB3C5F" w:rsidRPr="00EF1BC8">
        <w:t>Регионального модельного</w:t>
      </w:r>
      <w:r w:rsidRPr="00EF1BC8">
        <w:t xml:space="preserve"> центра </w:t>
      </w:r>
      <w:r w:rsidR="00FB3C5F" w:rsidRPr="00EF1BC8">
        <w:t>Удмуртской Республики</w:t>
      </w:r>
      <w:r w:rsidRPr="00EF1BC8">
        <w:t>;</w:t>
      </w:r>
      <w:r w:rsidR="00B120DC" w:rsidRPr="00EF1BC8">
        <w:tab/>
      </w:r>
    </w:p>
    <w:p w:rsidR="0053515A" w:rsidRPr="00EF1BC8" w:rsidRDefault="00D66FE6" w:rsidP="00EF1BC8">
      <w:pPr>
        <w:spacing w:before="0" w:line="360" w:lineRule="auto"/>
        <w:ind w:firstLine="709"/>
        <w:contextualSpacing/>
        <w:jc w:val="both"/>
      </w:pPr>
      <w:r w:rsidRPr="00EF1BC8">
        <w:lastRenderedPageBreak/>
        <w:t>в</w:t>
      </w:r>
      <w:r w:rsidR="00FB3C5F" w:rsidRPr="00EF1BC8">
        <w:t>) проведены</w:t>
      </w:r>
      <w:r w:rsidR="00B120DC" w:rsidRPr="00EF1BC8">
        <w:t xml:space="preserve"> мероприятия по инвентаризации кадровых, материально-технических и инфраструктурных ресурсов системы образования </w:t>
      </w:r>
      <w:proofErr w:type="spellStart"/>
      <w:r w:rsidR="00B120DC" w:rsidRPr="00EF1BC8">
        <w:t>Воткинского</w:t>
      </w:r>
      <w:proofErr w:type="spellEnd"/>
      <w:r w:rsidR="00B120DC" w:rsidRPr="00EF1BC8">
        <w:t xml:space="preserve"> района в Информационной системе «Мони</w:t>
      </w:r>
      <w:r w:rsidRPr="00EF1BC8">
        <w:t>торинг доступности образования»;</w:t>
      </w:r>
    </w:p>
    <w:p w:rsidR="00B120DC" w:rsidRPr="00EF1BC8" w:rsidRDefault="0053515A" w:rsidP="00EF1BC8">
      <w:pPr>
        <w:spacing w:before="0" w:line="360" w:lineRule="auto"/>
        <w:ind w:firstLine="709"/>
        <w:contextualSpacing/>
        <w:jc w:val="both"/>
      </w:pPr>
      <w:r w:rsidRPr="00EF1BC8">
        <w:t xml:space="preserve">г) </w:t>
      </w:r>
      <w:r w:rsidR="00B120DC" w:rsidRPr="00EF1BC8">
        <w:t xml:space="preserve">организация зачисления на </w:t>
      </w:r>
      <w:proofErr w:type="gramStart"/>
      <w:r w:rsidR="00B120DC" w:rsidRPr="00EF1BC8">
        <w:t>обучение по программам</w:t>
      </w:r>
      <w:proofErr w:type="gramEnd"/>
      <w:r w:rsidR="00B120DC" w:rsidRPr="00EF1BC8">
        <w:t xml:space="preserve"> дополнительного образования в региональном навигаторе (информационная система).</w:t>
      </w:r>
    </w:p>
    <w:p w:rsidR="00B120DC" w:rsidRPr="008C63CC" w:rsidRDefault="00B120DC" w:rsidP="00EF1BC8">
      <w:pPr>
        <w:spacing w:before="0" w:line="360" w:lineRule="auto"/>
        <w:ind w:firstLine="709"/>
        <w:jc w:val="both"/>
      </w:pPr>
      <w:r w:rsidRPr="00EF1BC8">
        <w:t>1.</w:t>
      </w:r>
      <w:r w:rsidR="008C63CC">
        <w:t>8</w:t>
      </w:r>
      <w:r w:rsidRPr="00EF1BC8">
        <w:t xml:space="preserve"> </w:t>
      </w:r>
      <w:r w:rsidRPr="008C63CC">
        <w:t>Обеспечение персонифицированного финансирования дополнительного образования детей предполагает:</w:t>
      </w:r>
    </w:p>
    <w:p w:rsidR="00B120DC" w:rsidRPr="008C63CC" w:rsidRDefault="00B120DC" w:rsidP="00EF1BC8">
      <w:pPr>
        <w:spacing w:before="0" w:line="360" w:lineRule="auto"/>
        <w:ind w:firstLine="709"/>
        <w:jc w:val="both"/>
      </w:pPr>
      <w:r w:rsidRPr="008C63CC">
        <w:t>а) введение и обеспечение функционирования системы персонифицированного дополнительного образования детей, подразумевающей предоставление детям именных сертификатов дополнительного образования с возможностью использования в рамках механизмов персонифицированного финансирования.</w:t>
      </w:r>
    </w:p>
    <w:p w:rsidR="00B120DC" w:rsidRPr="008C63CC" w:rsidRDefault="00B120DC" w:rsidP="00EF1BC8">
      <w:pPr>
        <w:widowControl w:val="0"/>
        <w:spacing w:before="0" w:line="360" w:lineRule="auto"/>
        <w:ind w:firstLine="709"/>
        <w:jc w:val="both"/>
      </w:pPr>
      <w:r w:rsidRPr="008C63CC">
        <w:t>б)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дополнительного образования.</w:t>
      </w: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 xml:space="preserve">2. Мероприятия, не относящиеся к оказанию муниципальных услуг. </w:t>
      </w: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t>2.1.В рамках мероприятия осуществляется</w:t>
      </w:r>
      <w:r w:rsidR="008D7B1D">
        <w:rPr>
          <w:lang w:val="ru-RU"/>
        </w:rPr>
        <w:t xml:space="preserve"> обновление и модернизация </w:t>
      </w:r>
      <w:r w:rsidRPr="00EF1BC8">
        <w:t xml:space="preserve"> материально-технической базы</w:t>
      </w:r>
      <w:r w:rsidR="008D7B1D">
        <w:rPr>
          <w:lang w:val="ru-RU"/>
        </w:rPr>
        <w:t>, в том числе приобретение специального оборудования и специализированного автотранспорта.</w:t>
      </w:r>
      <w:r w:rsidRPr="00EF1BC8">
        <w:t xml:space="preserve"> </w:t>
      </w:r>
    </w:p>
    <w:p w:rsidR="00B120DC" w:rsidRPr="00EF1BC8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rPr>
          <w:lang w:val="ru-RU"/>
        </w:rPr>
        <w:t xml:space="preserve">2.2. </w:t>
      </w:r>
      <w:r w:rsidRPr="00EF1BC8">
        <w:t xml:space="preserve">Обеспечение участия представителей </w:t>
      </w:r>
      <w:proofErr w:type="spellStart"/>
      <w:r w:rsidRPr="00EF1BC8">
        <w:t>Воткинского</w:t>
      </w:r>
      <w:proofErr w:type="spellEnd"/>
      <w:r w:rsidRPr="00EF1BC8">
        <w:t xml:space="preserve"> района в конкурсах, смотрах, соревнованиях, турнирах  и т.п. мероприятиях на районном, республиканском, межрегиональном,  российском и международном уровнях.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709"/>
        </w:tabs>
        <w:spacing w:before="0" w:line="360" w:lineRule="auto"/>
        <w:ind w:left="0" w:firstLine="709"/>
        <w:jc w:val="both"/>
      </w:pPr>
      <w:r w:rsidRPr="00EF1BC8">
        <w:t>2.</w:t>
      </w:r>
      <w:r w:rsidRPr="00EF1BC8">
        <w:rPr>
          <w:lang w:val="ru-RU"/>
        </w:rPr>
        <w:t>3</w:t>
      </w:r>
      <w:r w:rsidRPr="00EF1BC8">
        <w:t>. Мероприятия, направленные на обеспечение безопасности условий для предоставления муниципальных услуг в муниципальных образовательных учреждениях дополнительного образования: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 xml:space="preserve"> а) обеспечение мер пожарной безопасности;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б) обеспечение мер антитеррористической безопасности;</w:t>
      </w:r>
    </w:p>
    <w:p w:rsidR="00B120DC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в) аттестация рабочих мест по условиям труда и приведение их в соответстви</w:t>
      </w:r>
      <w:r w:rsidR="00811499">
        <w:t>е с установленными требованиями;</w:t>
      </w:r>
    </w:p>
    <w:p w:rsidR="00811499" w:rsidRDefault="00811499" w:rsidP="00EF1BC8">
      <w:pPr>
        <w:shd w:val="clear" w:color="auto" w:fill="FFFFFF"/>
        <w:spacing w:before="0" w:line="360" w:lineRule="auto"/>
        <w:ind w:firstLine="709"/>
        <w:jc w:val="both"/>
      </w:pPr>
      <w:r>
        <w:t>г) капитальный, текущий ремонт учреждений культуры;</w:t>
      </w:r>
    </w:p>
    <w:p w:rsidR="00811499" w:rsidRPr="001422B5" w:rsidRDefault="00811499" w:rsidP="00EF1BC8">
      <w:pPr>
        <w:shd w:val="clear" w:color="auto" w:fill="FFFFFF"/>
        <w:spacing w:before="0" w:line="360" w:lineRule="auto"/>
        <w:ind w:firstLine="709"/>
        <w:jc w:val="both"/>
      </w:pPr>
      <w:r>
        <w:t xml:space="preserve">д) обеспечение выполнения требований надзорных органов в области охраны труда работников, проведение мероприятий по профилактике </w:t>
      </w:r>
      <w:r w:rsidR="001422B5">
        <w:rPr>
          <w:lang w:val="en-US"/>
        </w:rPr>
        <w:t>COVID</w:t>
      </w:r>
      <w:r w:rsidR="001422B5" w:rsidRPr="001422B5">
        <w:t>19/</w:t>
      </w:r>
    </w:p>
    <w:p w:rsidR="001422B5" w:rsidRDefault="001422B5" w:rsidP="00EF1BC8">
      <w:pPr>
        <w:shd w:val="clear" w:color="auto" w:fill="FFFFFF"/>
        <w:spacing w:before="0" w:line="360" w:lineRule="auto"/>
        <w:ind w:firstLine="709"/>
        <w:jc w:val="both"/>
      </w:pPr>
      <w:r>
        <w:t>е) благотворительные пожертвования;</w:t>
      </w:r>
    </w:p>
    <w:p w:rsidR="001422B5" w:rsidRDefault="001422B5" w:rsidP="00EF1BC8">
      <w:pPr>
        <w:shd w:val="clear" w:color="auto" w:fill="FFFFFF"/>
        <w:spacing w:before="0" w:line="360" w:lineRule="auto"/>
        <w:ind w:firstLine="709"/>
        <w:jc w:val="both"/>
      </w:pPr>
      <w:r>
        <w:t>ж) медицинский осмотр работников;</w:t>
      </w:r>
    </w:p>
    <w:p w:rsidR="001422B5" w:rsidRDefault="001422B5" w:rsidP="00EF1BC8">
      <w:pPr>
        <w:shd w:val="clear" w:color="auto" w:fill="FFFFFF"/>
        <w:spacing w:before="0" w:line="360" w:lineRule="auto"/>
        <w:ind w:firstLine="709"/>
        <w:jc w:val="both"/>
      </w:pPr>
      <w:r>
        <w:lastRenderedPageBreak/>
        <w:t>з) выплата денежной компенсации расходов по оплате жилых помещений и коммунальных услуг (отопление, освещение) работникам;</w:t>
      </w:r>
    </w:p>
    <w:p w:rsidR="001422B5" w:rsidRPr="001422B5" w:rsidRDefault="001422B5" w:rsidP="00EF1BC8">
      <w:pPr>
        <w:shd w:val="clear" w:color="auto" w:fill="FFFFFF"/>
        <w:spacing w:before="0" w:line="360" w:lineRule="auto"/>
        <w:ind w:firstLine="709"/>
        <w:jc w:val="both"/>
      </w:pPr>
      <w:r>
        <w:t>и) уплата земельного налога.</w:t>
      </w:r>
    </w:p>
    <w:p w:rsidR="00B120DC" w:rsidRPr="00EF1BC8" w:rsidRDefault="00B120DC" w:rsidP="00EF1BC8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bCs w:val="0"/>
        </w:rPr>
      </w:pPr>
      <w:r w:rsidRPr="00EF1BC8">
        <w:rPr>
          <w:bCs w:val="0"/>
        </w:rPr>
        <w:t xml:space="preserve">В рамках мероприятия реализуются меры, направленные на повышение пожарной безопасности </w:t>
      </w:r>
      <w:r w:rsidRPr="00EF1BC8">
        <w:t>муниципальных образовательных учреждений дополнительного образования</w:t>
      </w:r>
      <w:r w:rsidRPr="00EF1BC8">
        <w:rPr>
          <w:bCs w:val="0"/>
        </w:rPr>
        <w:t>, аттестация рабочих мест по условиям труда и приведение их в соответствие с установленными требованиями.</w:t>
      </w:r>
    </w:p>
    <w:p w:rsidR="00B120DC" w:rsidRPr="00EF1BC8" w:rsidRDefault="00B120DC" w:rsidP="00EF1BC8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EF1BC8">
        <w:t xml:space="preserve">Финансирование мероприятия осуществляется путем предоставления субсидий муниципальным образовательным учреждениям дополнительного образования детей   </w:t>
      </w:r>
      <w:r w:rsidRPr="00EF1BC8">
        <w:rPr>
          <w:bCs w:val="0"/>
        </w:rPr>
        <w:t xml:space="preserve">МО «Воткинский район» на иные цели, </w:t>
      </w:r>
      <w:r w:rsidRPr="00EF1BC8">
        <w:t>в том числе за счет:</w:t>
      </w:r>
    </w:p>
    <w:p w:rsidR="00B120DC" w:rsidRPr="00EF1BC8" w:rsidRDefault="00B120DC" w:rsidP="00EF1BC8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а) субсидий бюджетным, автономным учреждениям и иным некоммерческим организациям;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б)  субсидии из бюджета Удмуртской Республики;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в) иные источники доходов.</w:t>
      </w:r>
    </w:p>
    <w:p w:rsidR="00DB6D34" w:rsidRDefault="00B120DC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both"/>
        <w:rPr>
          <w:lang w:val="ru-RU"/>
        </w:rPr>
      </w:pPr>
      <w:r w:rsidRPr="00EF1BC8"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B120DC" w:rsidRPr="00E1495C" w:rsidRDefault="0043457A" w:rsidP="00EF1BC8">
      <w:pPr>
        <w:pStyle w:val="a3"/>
        <w:autoSpaceDE w:val="0"/>
        <w:autoSpaceDN w:val="0"/>
        <w:adjustRightInd w:val="0"/>
        <w:spacing w:before="0" w:line="360" w:lineRule="auto"/>
        <w:ind w:left="0" w:firstLine="709"/>
        <w:jc w:val="center"/>
        <w:rPr>
          <w:b/>
          <w:lang w:val="ru-RU"/>
        </w:rPr>
      </w:pPr>
      <w:r w:rsidRPr="00E1495C">
        <w:rPr>
          <w:b/>
          <w:lang w:val="ru-RU"/>
        </w:rPr>
        <w:t>9</w:t>
      </w:r>
      <w:r w:rsidR="00B120DC" w:rsidRPr="00E1495C">
        <w:rPr>
          <w:b/>
        </w:rPr>
        <w:t>.6. Меры муниципального регулирования</w:t>
      </w:r>
    </w:p>
    <w:p w:rsidR="00B120DC" w:rsidRPr="00E1495C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bookmarkStart w:id="0" w:name="_GoBack"/>
      <w:bookmarkEnd w:id="0"/>
      <w:r w:rsidRPr="0043457A">
        <w:t>Вопросы, связанные с оплатой труда работников муниципальных</w:t>
      </w:r>
      <w:r w:rsidRPr="0043457A">
        <w:rPr>
          <w:b/>
        </w:rPr>
        <w:t xml:space="preserve"> </w:t>
      </w:r>
      <w:r w:rsidRPr="00E1495C">
        <w:t>образовательных учреждений дополнительного образования детей, в настоящее время регулируются постановлением Администрации муниципального образования «Воткинский район» от</w:t>
      </w:r>
      <w:r w:rsidRPr="00E1495C">
        <w:rPr>
          <w:bCs w:val="0"/>
        </w:rPr>
        <w:t xml:space="preserve"> </w:t>
      </w:r>
      <w:r w:rsidR="0006027B" w:rsidRPr="00E1495C">
        <w:rPr>
          <w:bCs w:val="0"/>
        </w:rPr>
        <w:t>25 ноября 2013 года № 2349</w:t>
      </w:r>
      <w:r w:rsidRPr="00E1495C">
        <w:rPr>
          <w:bCs w:val="0"/>
        </w:rPr>
        <w:t xml:space="preserve"> «Об утверждении Положения об оплате труда работников образовательных </w:t>
      </w:r>
      <w:r w:rsidR="0006027B" w:rsidRPr="00E1495C">
        <w:rPr>
          <w:bCs w:val="0"/>
        </w:rPr>
        <w:t>организаций, подведомственных Управлению культуры Администрации</w:t>
      </w:r>
      <w:r w:rsidRPr="00E1495C">
        <w:rPr>
          <w:bCs w:val="0"/>
        </w:rPr>
        <w:t xml:space="preserve"> </w:t>
      </w:r>
      <w:r w:rsidR="0006027B" w:rsidRPr="00E1495C">
        <w:rPr>
          <w:bCs w:val="0"/>
        </w:rPr>
        <w:t>МО «</w:t>
      </w:r>
      <w:r w:rsidRPr="00E1495C">
        <w:rPr>
          <w:bCs w:val="0"/>
        </w:rPr>
        <w:t>Воткинский район»».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  <w:rPr>
          <w:bCs w:val="0"/>
        </w:rPr>
      </w:pPr>
      <w:r w:rsidRPr="00EF1BC8">
        <w:rPr>
          <w:bCs w:val="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E1495C" w:rsidRDefault="00E1495C" w:rsidP="00EF1BC8">
      <w:pPr>
        <w:spacing w:before="0" w:line="360" w:lineRule="auto"/>
        <w:ind w:firstLine="709"/>
        <w:jc w:val="both"/>
      </w:pPr>
    </w:p>
    <w:p w:rsidR="00E1495C" w:rsidRPr="00EF1BC8" w:rsidRDefault="00E1495C" w:rsidP="00EF1BC8">
      <w:pPr>
        <w:spacing w:before="0" w:line="360" w:lineRule="auto"/>
        <w:ind w:firstLine="709"/>
        <w:jc w:val="center"/>
      </w:pPr>
      <w:r>
        <w:rPr>
          <w:b/>
        </w:rPr>
        <w:t>9</w:t>
      </w:r>
      <w:r w:rsidR="00B120DC" w:rsidRPr="00EF1BC8">
        <w:rPr>
          <w:b/>
        </w:rPr>
        <w:t>.7</w:t>
      </w:r>
      <w:r>
        <w:rPr>
          <w:b/>
        </w:rPr>
        <w:t xml:space="preserve"> </w:t>
      </w:r>
      <w:r w:rsidR="00B120DC" w:rsidRPr="00EF1BC8">
        <w:rPr>
          <w:b/>
        </w:rPr>
        <w:t xml:space="preserve"> Прогноз сводных показателей муниципальных заданий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В рамках подпрограммы оказываются муниципальные услуги муниципальными образовательными учреждениями дополнительного образования детей, а именно:</w:t>
      </w:r>
    </w:p>
    <w:p w:rsidR="00B120DC" w:rsidRPr="00EF1BC8" w:rsidRDefault="00B120DC" w:rsidP="00EF1BC8">
      <w:pPr>
        <w:tabs>
          <w:tab w:val="left" w:pos="1134"/>
        </w:tabs>
        <w:spacing w:before="0" w:line="360" w:lineRule="auto"/>
        <w:ind w:firstLine="709"/>
        <w:jc w:val="both"/>
      </w:pPr>
      <w:r w:rsidRPr="00EF1BC8">
        <w:t xml:space="preserve">1) </w:t>
      </w:r>
      <w:r w:rsidRPr="00EF1BC8">
        <w:tab/>
        <w:t>реализация до</w:t>
      </w:r>
      <w:r w:rsidR="00905C60">
        <w:t>полнительных общеразвивающих</w:t>
      </w:r>
      <w:r w:rsidRPr="00EF1BC8">
        <w:t xml:space="preserve"> программ;</w:t>
      </w:r>
    </w:p>
    <w:p w:rsidR="00B120DC" w:rsidRPr="00EF1BC8" w:rsidRDefault="00905C60" w:rsidP="00EF1BC8">
      <w:pPr>
        <w:tabs>
          <w:tab w:val="left" w:pos="1134"/>
        </w:tabs>
        <w:spacing w:before="0" w:line="360" w:lineRule="auto"/>
        <w:ind w:firstLine="709"/>
        <w:jc w:val="both"/>
      </w:pPr>
      <w:r>
        <w:t xml:space="preserve">2) </w:t>
      </w:r>
      <w:r>
        <w:tab/>
        <w:t>реализация дополнительных общеобразовательных программ в области искусств</w:t>
      </w:r>
      <w:r w:rsidR="00B120DC" w:rsidRPr="00EF1BC8">
        <w:t xml:space="preserve"> (</w:t>
      </w:r>
      <w:r>
        <w:t xml:space="preserve">фортепиано, народные инструменты, </w:t>
      </w:r>
      <w:r w:rsidR="00181AF9">
        <w:t xml:space="preserve">хоровое пение, музыкальный фольклор, </w:t>
      </w:r>
      <w:r w:rsidR="00181AF9">
        <w:lastRenderedPageBreak/>
        <w:t>хореографическое творчество, искусство балета, живопись, декоративно-прикладное творчество, духовые и ударные инструменты).</w:t>
      </w:r>
      <w:r w:rsidR="00B120DC" w:rsidRPr="00EF1BC8">
        <w:t xml:space="preserve"> </w:t>
      </w:r>
    </w:p>
    <w:p w:rsidR="00DB6D34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EF1BC8">
        <w:t>к муниципальной программе</w:t>
      </w:r>
      <w:r w:rsidRPr="00EF1BC8">
        <w:rPr>
          <w:bCs w:val="0"/>
        </w:rPr>
        <w:t>.</w:t>
      </w:r>
    </w:p>
    <w:p w:rsidR="00E1495C" w:rsidRPr="00EF1BC8" w:rsidRDefault="00E1495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</w:p>
    <w:p w:rsidR="00B120DC" w:rsidRPr="00EF1BC8" w:rsidRDefault="00E1495C" w:rsidP="00EF1BC8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Cs w:val="0"/>
        </w:rPr>
      </w:pPr>
      <w:r>
        <w:rPr>
          <w:b/>
        </w:rPr>
        <w:t>9</w:t>
      </w:r>
      <w:r w:rsidR="00B120DC" w:rsidRPr="00EF1BC8">
        <w:rPr>
          <w:b/>
        </w:rPr>
        <w:t>.8. Взаимодействие с органами государственной власти и местного самоуправления, организациями и гражданами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 xml:space="preserve">В рамках подпрограммы осуществляется взаимодействие с органами государственной власти Удмуртской Республики в целях привлечения средств бюджета республики на софинансирование мероприятий подпрограммы: </w:t>
      </w:r>
    </w:p>
    <w:p w:rsidR="00B120DC" w:rsidRPr="00EF1BC8" w:rsidRDefault="00B120DC" w:rsidP="00EF1BC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укрепление  материально-технической базы муниципальных образовательных учреждений дополнительного образования;</w:t>
      </w:r>
    </w:p>
    <w:p w:rsidR="00B120DC" w:rsidRPr="00EF1BC8" w:rsidRDefault="00B120DC" w:rsidP="00EF1BC8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 w:firstLine="709"/>
        <w:jc w:val="both"/>
        <w:rPr>
          <w:spacing w:val="-2"/>
        </w:rPr>
      </w:pPr>
      <w:r w:rsidRPr="00EF1BC8">
        <w:t>реализации программ (проектов) в сфере дополнительного образования  ( в том числе п</w:t>
      </w:r>
      <w:r w:rsidRPr="00EF1BC8">
        <w:rPr>
          <w:spacing w:val="-2"/>
        </w:rPr>
        <w:t>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(проектов)).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 xml:space="preserve"> Совместно с органами государственной власти Удмуртской Республики решаются вопросы участия представителей организаций дополнительного образования  в республиканских, межрегиональных и российских конкурсах, смотрах, соревнованиях, турнирах  и т.п. мероприятиях.</w:t>
      </w:r>
    </w:p>
    <w:p w:rsidR="00B120DC" w:rsidRPr="00EF1BC8" w:rsidRDefault="00B120DC" w:rsidP="00EF1BC8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contextualSpacing/>
        <w:jc w:val="both"/>
      </w:pPr>
      <w:r w:rsidRPr="00EF1BC8">
        <w:t>В реализации подпрограммы,  мероприятий, направленных на обновление содержания программ и технологий дополнительного образования детей принимают участие: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 xml:space="preserve">муниципальные учреждения дополнительного образования </w:t>
      </w:r>
      <w:proofErr w:type="spellStart"/>
      <w:r w:rsidRPr="00EF1BC8">
        <w:t>Воткинского</w:t>
      </w:r>
      <w:proofErr w:type="spellEnd"/>
      <w:r w:rsidRPr="00EF1BC8">
        <w:t xml:space="preserve"> района;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детские и молодежные организации;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>ученическое самоуправление;</w:t>
      </w:r>
    </w:p>
    <w:p w:rsidR="00B120DC" w:rsidRPr="00EF1BC8" w:rsidRDefault="00B120DC" w:rsidP="00EF1BC8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before="0" w:line="360" w:lineRule="auto"/>
        <w:ind w:left="0" w:firstLine="709"/>
        <w:jc w:val="both"/>
      </w:pPr>
      <w:r w:rsidRPr="00EF1BC8">
        <w:t xml:space="preserve">информационно-методический центр Районного управления образования </w:t>
      </w:r>
      <w:proofErr w:type="spellStart"/>
      <w:r w:rsidRPr="00EF1BC8">
        <w:t>Воткинского</w:t>
      </w:r>
      <w:proofErr w:type="spellEnd"/>
      <w:r w:rsidRPr="00EF1BC8">
        <w:t xml:space="preserve"> района</w:t>
      </w:r>
    </w:p>
    <w:p w:rsidR="00B120DC" w:rsidRDefault="00B120DC" w:rsidP="00EF1BC8">
      <w:pPr>
        <w:shd w:val="clear" w:color="auto" w:fill="FFFFFF"/>
        <w:spacing w:before="0" w:line="360" w:lineRule="auto"/>
        <w:ind w:right="-2" w:firstLine="709"/>
        <w:jc w:val="both"/>
      </w:pPr>
      <w:r w:rsidRPr="00EF1BC8">
        <w:t>В рамках подпрограммы планируется развивать систему обратной связи с потребителями услуг дополнительного образования детей, в том числе в части рассмотрения и реагирования на жалобы и предложения, внедрения оценки деятельности муниципальных образовательных учреждений дополнительного образования с использованием единой республиканской методики.</w:t>
      </w:r>
    </w:p>
    <w:p w:rsidR="00E1495C" w:rsidRPr="00EF1BC8" w:rsidRDefault="00E1495C" w:rsidP="00EF1BC8">
      <w:pPr>
        <w:shd w:val="clear" w:color="auto" w:fill="FFFFFF"/>
        <w:spacing w:before="0" w:line="360" w:lineRule="auto"/>
        <w:ind w:right="-2" w:firstLine="709"/>
        <w:jc w:val="both"/>
      </w:pPr>
    </w:p>
    <w:p w:rsidR="00B120DC" w:rsidRPr="00EF1BC8" w:rsidRDefault="00E1495C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lastRenderedPageBreak/>
        <w:t xml:space="preserve">9.9 </w:t>
      </w:r>
      <w:r w:rsidR="00B120DC" w:rsidRPr="00EF1BC8">
        <w:rPr>
          <w:b/>
        </w:rPr>
        <w:t xml:space="preserve"> Ресурсное обеспечение</w:t>
      </w:r>
    </w:p>
    <w:p w:rsidR="00B120DC" w:rsidRPr="00EF1BC8" w:rsidRDefault="00B120DC" w:rsidP="00F41F61">
      <w:pPr>
        <w:keepNext/>
        <w:shd w:val="clear" w:color="auto" w:fill="FFFFFF"/>
        <w:spacing w:before="0" w:line="360" w:lineRule="auto"/>
        <w:ind w:left="707" w:right="-1" w:firstLine="709"/>
        <w:jc w:val="both"/>
      </w:pPr>
      <w:r w:rsidRPr="00EF1BC8">
        <w:t>Источниками ресурсного обеспечения подпрограммы являются:</w:t>
      </w:r>
    </w:p>
    <w:p w:rsidR="00B120DC" w:rsidRPr="00EF1BC8" w:rsidRDefault="00F41F61" w:rsidP="00F41F61">
      <w:pPr>
        <w:keepNext/>
        <w:shd w:val="clear" w:color="auto" w:fill="FFFFFF"/>
        <w:tabs>
          <w:tab w:val="left" w:pos="1134"/>
        </w:tabs>
        <w:spacing w:before="0" w:line="360" w:lineRule="auto"/>
        <w:ind w:left="709" w:right="-1"/>
        <w:contextualSpacing/>
        <w:jc w:val="both"/>
      </w:pPr>
      <w:r>
        <w:t xml:space="preserve">- </w:t>
      </w:r>
      <w:r w:rsidR="00B120DC" w:rsidRPr="00EF1BC8">
        <w:t>средства бюджета муниципального</w:t>
      </w:r>
      <w:r>
        <w:t xml:space="preserve"> образования «Воткинский район»;</w:t>
      </w:r>
    </w:p>
    <w:p w:rsidR="00B120DC" w:rsidRDefault="00F41F61" w:rsidP="00F41F61">
      <w:pPr>
        <w:tabs>
          <w:tab w:val="left" w:pos="1134"/>
        </w:tabs>
        <w:spacing w:before="0" w:line="360" w:lineRule="auto"/>
        <w:ind w:left="709"/>
        <w:contextualSpacing/>
        <w:jc w:val="both"/>
        <w:rPr>
          <w:lang w:eastAsia="en-US"/>
        </w:rPr>
      </w:pPr>
      <w:r>
        <w:t xml:space="preserve">- </w:t>
      </w:r>
      <w:r w:rsidR="00B120DC" w:rsidRPr="00EF1BC8">
        <w:t>субсидии, иные межбюджетные трансферты из бюджета Удм</w:t>
      </w:r>
      <w:r>
        <w:t>уртской Республики и Федерального бюджета</w:t>
      </w:r>
      <w:r w:rsidR="00B120DC" w:rsidRPr="00EF1BC8">
        <w:rPr>
          <w:lang w:eastAsia="en-US"/>
        </w:rPr>
        <w:t>;</w:t>
      </w:r>
    </w:p>
    <w:p w:rsidR="00F41F61" w:rsidRDefault="00F41F61" w:rsidP="00F41F61">
      <w:pPr>
        <w:tabs>
          <w:tab w:val="left" w:pos="1134"/>
        </w:tabs>
        <w:spacing w:before="0" w:line="360" w:lineRule="auto"/>
        <w:ind w:left="709"/>
        <w:contextualSpacing/>
        <w:jc w:val="both"/>
        <w:rPr>
          <w:lang w:eastAsia="en-US"/>
        </w:rPr>
      </w:pPr>
      <w:r>
        <w:rPr>
          <w:lang w:eastAsia="en-US"/>
        </w:rPr>
        <w:t>- благотворительные средства;</w:t>
      </w:r>
    </w:p>
    <w:p w:rsidR="00F41F61" w:rsidRDefault="00F41F61" w:rsidP="00F41F61">
      <w:pPr>
        <w:tabs>
          <w:tab w:val="left" w:pos="1134"/>
        </w:tabs>
        <w:spacing w:before="0" w:line="360" w:lineRule="auto"/>
        <w:ind w:left="709"/>
        <w:contextualSpacing/>
        <w:jc w:val="both"/>
        <w:rPr>
          <w:lang w:eastAsia="en-US"/>
        </w:rPr>
      </w:pPr>
      <w:r>
        <w:rPr>
          <w:lang w:eastAsia="en-US"/>
        </w:rPr>
        <w:t>- гранты в форме субсидий из бюджета Удмуртской республики и Федерального бюджета;</w:t>
      </w:r>
    </w:p>
    <w:p w:rsidR="00F41F61" w:rsidRPr="00EF1BC8" w:rsidRDefault="00F41F61" w:rsidP="00F41F61">
      <w:pPr>
        <w:tabs>
          <w:tab w:val="left" w:pos="1134"/>
        </w:tabs>
        <w:spacing w:before="0" w:line="360" w:lineRule="auto"/>
        <w:ind w:left="709"/>
        <w:contextualSpacing/>
        <w:jc w:val="both"/>
        <w:rPr>
          <w:lang w:eastAsia="en-US"/>
        </w:rPr>
      </w:pPr>
      <w:r>
        <w:rPr>
          <w:lang w:eastAsia="en-US"/>
        </w:rPr>
        <w:t>- иные источники</w:t>
      </w:r>
      <w:r w:rsidR="004D4182">
        <w:rPr>
          <w:lang w:eastAsia="en-US"/>
        </w:rPr>
        <w:t xml:space="preserve"> -</w:t>
      </w:r>
      <w:r>
        <w:rPr>
          <w:lang w:eastAsia="en-US"/>
        </w:rPr>
        <w:t xml:space="preserve"> средства от приносящей доход деятельности.</w:t>
      </w:r>
    </w:p>
    <w:p w:rsidR="00B120DC" w:rsidRDefault="00B120DC" w:rsidP="00F41F61">
      <w:pPr>
        <w:spacing w:before="0" w:line="360" w:lineRule="auto"/>
        <w:ind w:left="709" w:firstLine="707"/>
        <w:jc w:val="both"/>
      </w:pPr>
      <w:r w:rsidRPr="00EF1BC8">
        <w:t>Общий объем финансирования мероп</w:t>
      </w:r>
      <w:r w:rsidR="00971692" w:rsidRPr="00EF1BC8">
        <w:t>риятий подпрограммы за 2020-2024</w:t>
      </w:r>
      <w:r w:rsidRPr="00EF1BC8">
        <w:t xml:space="preserve"> годы за счет средств бюджета муниципального образования «Воткинский район» составит </w:t>
      </w:r>
      <w:r w:rsidR="00630ADA">
        <w:t>109 722,7</w:t>
      </w:r>
      <w:r w:rsidR="00971692" w:rsidRPr="00EF1BC8">
        <w:t xml:space="preserve"> </w:t>
      </w:r>
      <w:r w:rsidRPr="00EF1BC8">
        <w:t>тыс. рублей</w:t>
      </w:r>
      <w:r w:rsidR="006A080F">
        <w:t>,</w:t>
      </w:r>
      <w:r w:rsidRPr="00EF1BC8">
        <w:t xml:space="preserve"> в том числе по годам реализации муниципальной программы (в тыс. руб.):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3"/>
        <w:gridCol w:w="1388"/>
        <w:gridCol w:w="1405"/>
        <w:gridCol w:w="1972"/>
        <w:gridCol w:w="1649"/>
      </w:tblGrid>
      <w:tr w:rsidR="001B0BA2" w:rsidRPr="00F212BB" w:rsidTr="001E23D8">
        <w:trPr>
          <w:trHeight w:val="622"/>
          <w:jc w:val="center"/>
        </w:trPr>
        <w:tc>
          <w:tcPr>
            <w:tcW w:w="1993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F212BB">
              <w:rPr>
                <w:sz w:val="22"/>
                <w:szCs w:val="22"/>
              </w:rPr>
              <w:t>Годы реализации</w:t>
            </w:r>
          </w:p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F212BB">
              <w:rPr>
                <w:sz w:val="22"/>
                <w:szCs w:val="22"/>
              </w:rPr>
              <w:t>Всего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05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Собственные </w:t>
            </w:r>
            <w:r w:rsidRPr="00F212BB">
              <w:rPr>
                <w:sz w:val="21"/>
                <w:szCs w:val="21"/>
              </w:rPr>
              <w:t>средства бюджета МО “Воткинский район»</w:t>
            </w:r>
          </w:p>
        </w:tc>
        <w:tc>
          <w:tcPr>
            <w:tcW w:w="1972" w:type="dxa"/>
            <w:vAlign w:val="center"/>
          </w:tcPr>
          <w:p w:rsidR="001B0BA2" w:rsidRDefault="001B0BA2" w:rsidP="00C94C34">
            <w:pPr>
              <w:autoSpaceDE w:val="0"/>
              <w:autoSpaceDN w:val="0"/>
              <w:adjustRightInd w:val="0"/>
              <w:spacing w:befor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Благотворительные средства</w:t>
            </w:r>
          </w:p>
        </w:tc>
        <w:tc>
          <w:tcPr>
            <w:tcW w:w="1649" w:type="dxa"/>
            <w:vAlign w:val="center"/>
          </w:tcPr>
          <w:p w:rsidR="001B0BA2" w:rsidRPr="00F212BB" w:rsidRDefault="001B0BA2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Иные источники</w:t>
            </w:r>
          </w:p>
        </w:tc>
      </w:tr>
      <w:tr w:rsidR="001E23D8" w:rsidRPr="00F212BB" w:rsidTr="001E23D8">
        <w:trPr>
          <w:trHeight w:val="477"/>
          <w:jc w:val="center"/>
        </w:trPr>
        <w:tc>
          <w:tcPr>
            <w:tcW w:w="1993" w:type="dxa"/>
            <w:shd w:val="clear" w:color="auto" w:fill="auto"/>
          </w:tcPr>
          <w:p w:rsidR="001E23D8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  <w:p w:rsidR="001E23D8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20 934,7</w:t>
            </w:r>
          </w:p>
        </w:tc>
        <w:tc>
          <w:tcPr>
            <w:tcW w:w="1405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19 862,7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1649" w:type="dxa"/>
          </w:tcPr>
          <w:p w:rsidR="001E23D8" w:rsidRDefault="001E23D8" w:rsidP="001E23D8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  <w:p w:rsidR="001E23D8" w:rsidRPr="00F212BB" w:rsidRDefault="001E23D8" w:rsidP="001E23D8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942,0</w:t>
            </w:r>
          </w:p>
        </w:tc>
      </w:tr>
      <w:tr w:rsidR="001E23D8" w:rsidRPr="00F212BB" w:rsidTr="001E23D8">
        <w:trPr>
          <w:trHeight w:val="420"/>
          <w:jc w:val="center"/>
        </w:trPr>
        <w:tc>
          <w:tcPr>
            <w:tcW w:w="1993" w:type="dxa"/>
            <w:shd w:val="clear" w:color="auto" w:fill="auto"/>
          </w:tcPr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22 197,0</w:t>
            </w:r>
          </w:p>
        </w:tc>
        <w:tc>
          <w:tcPr>
            <w:tcW w:w="1405" w:type="dxa"/>
            <w:vAlign w:val="center"/>
          </w:tcPr>
          <w:p w:rsidR="001E23D8" w:rsidRDefault="001E23D8" w:rsidP="00A36B41">
            <w:pPr>
              <w:jc w:val="center"/>
            </w:pPr>
            <w:r>
              <w:t>21 147,0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E23D8" w:rsidRPr="00F212BB" w:rsidTr="001E23D8">
        <w:trPr>
          <w:trHeight w:val="412"/>
          <w:jc w:val="center"/>
        </w:trPr>
        <w:tc>
          <w:tcPr>
            <w:tcW w:w="1993" w:type="dxa"/>
            <w:shd w:val="clear" w:color="auto" w:fill="auto"/>
          </w:tcPr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</w:t>
            </w:r>
            <w:r w:rsidRPr="00F212BB">
              <w:rPr>
                <w:sz w:val="22"/>
                <w:szCs w:val="22"/>
              </w:rPr>
              <w:t>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22 197,0</w:t>
            </w:r>
          </w:p>
        </w:tc>
        <w:tc>
          <w:tcPr>
            <w:tcW w:w="1405" w:type="dxa"/>
            <w:vAlign w:val="center"/>
          </w:tcPr>
          <w:p w:rsidR="001E23D8" w:rsidRDefault="001E23D8" w:rsidP="00A36B41">
            <w:pPr>
              <w:jc w:val="center"/>
            </w:pPr>
            <w:r>
              <w:t>21 147,0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E23D8" w:rsidRPr="00F212BB" w:rsidTr="001E23D8">
        <w:trPr>
          <w:trHeight w:val="417"/>
          <w:jc w:val="center"/>
        </w:trPr>
        <w:tc>
          <w:tcPr>
            <w:tcW w:w="1993" w:type="dxa"/>
            <w:shd w:val="clear" w:color="auto" w:fill="auto"/>
          </w:tcPr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22 197,0</w:t>
            </w:r>
          </w:p>
        </w:tc>
        <w:tc>
          <w:tcPr>
            <w:tcW w:w="1405" w:type="dxa"/>
            <w:vAlign w:val="center"/>
          </w:tcPr>
          <w:p w:rsidR="001E23D8" w:rsidRDefault="001E23D8" w:rsidP="00A36B41">
            <w:pPr>
              <w:jc w:val="center"/>
            </w:pPr>
            <w:r>
              <w:t>21 147,0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E23D8" w:rsidRPr="00F212BB" w:rsidTr="001E23D8">
        <w:trPr>
          <w:trHeight w:val="423"/>
          <w:jc w:val="center"/>
        </w:trPr>
        <w:tc>
          <w:tcPr>
            <w:tcW w:w="1993" w:type="dxa"/>
            <w:shd w:val="clear" w:color="auto" w:fill="auto"/>
          </w:tcPr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22 197,0</w:t>
            </w:r>
          </w:p>
        </w:tc>
        <w:tc>
          <w:tcPr>
            <w:tcW w:w="1405" w:type="dxa"/>
            <w:vAlign w:val="center"/>
          </w:tcPr>
          <w:p w:rsidR="001E23D8" w:rsidRDefault="001E23D8" w:rsidP="00A36B41">
            <w:pPr>
              <w:jc w:val="center"/>
            </w:pPr>
            <w:r>
              <w:t>21 147,0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1 050,0</w:t>
            </w:r>
          </w:p>
        </w:tc>
      </w:tr>
      <w:tr w:rsidR="001E23D8" w:rsidRPr="00056D18" w:rsidTr="001E23D8">
        <w:trPr>
          <w:trHeight w:val="415"/>
          <w:jc w:val="center"/>
        </w:trPr>
        <w:tc>
          <w:tcPr>
            <w:tcW w:w="1993" w:type="dxa"/>
            <w:shd w:val="clear" w:color="auto" w:fill="auto"/>
          </w:tcPr>
          <w:p w:rsidR="001E23D8" w:rsidRPr="00F212BB" w:rsidRDefault="001E23D8" w:rsidP="00C94C34">
            <w:pPr>
              <w:autoSpaceDE w:val="0"/>
              <w:autoSpaceDN w:val="0"/>
              <w:adjustRightInd w:val="0"/>
              <w:spacing w:before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2020-2024</w:t>
            </w:r>
            <w:r w:rsidRPr="00F212BB">
              <w:rPr>
                <w:b/>
                <w:sz w:val="22"/>
                <w:szCs w:val="22"/>
              </w:rPr>
              <w:t xml:space="preserve"> гг.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109 722,7</w:t>
            </w:r>
          </w:p>
        </w:tc>
        <w:tc>
          <w:tcPr>
            <w:tcW w:w="1405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104 450,7</w:t>
            </w:r>
          </w:p>
        </w:tc>
        <w:tc>
          <w:tcPr>
            <w:tcW w:w="1972" w:type="dxa"/>
            <w:vAlign w:val="center"/>
          </w:tcPr>
          <w:p w:rsidR="001E23D8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130,0</w:t>
            </w:r>
          </w:p>
        </w:tc>
        <w:tc>
          <w:tcPr>
            <w:tcW w:w="1649" w:type="dxa"/>
            <w:vAlign w:val="center"/>
          </w:tcPr>
          <w:p w:rsidR="001E23D8" w:rsidRPr="00F212BB" w:rsidRDefault="001E23D8" w:rsidP="00A36B41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5 142,0</w:t>
            </w:r>
          </w:p>
        </w:tc>
      </w:tr>
    </w:tbl>
    <w:p w:rsidR="001B0BA2" w:rsidRDefault="001B0BA2" w:rsidP="001B0BA2">
      <w:pPr>
        <w:spacing w:before="0" w:line="360" w:lineRule="auto"/>
        <w:ind w:left="709"/>
        <w:jc w:val="both"/>
      </w:pPr>
    </w:p>
    <w:p w:rsidR="00B120DC" w:rsidRPr="00EF1BC8" w:rsidRDefault="00B120DC" w:rsidP="00EF1BC8">
      <w:pPr>
        <w:spacing w:before="0" w:line="360" w:lineRule="auto"/>
        <w:ind w:firstLine="709"/>
        <w:jc w:val="both"/>
        <w:rPr>
          <w:lang w:eastAsia="en-US"/>
        </w:rPr>
      </w:pPr>
      <w:r w:rsidRPr="00EF1BC8">
        <w:rPr>
          <w:lang w:eastAsia="en-US"/>
        </w:rPr>
        <w:t xml:space="preserve">Ресурсное обеспечение подпрограммы за счет средств бюджета </w:t>
      </w:r>
      <w:proofErr w:type="spellStart"/>
      <w:r w:rsidRPr="00EF1BC8">
        <w:rPr>
          <w:lang w:eastAsia="en-US"/>
        </w:rPr>
        <w:t>Воткинского</w:t>
      </w:r>
      <w:proofErr w:type="spellEnd"/>
      <w:r w:rsidRPr="00EF1BC8">
        <w:rPr>
          <w:lang w:eastAsia="en-US"/>
        </w:rPr>
        <w:t xml:space="preserve"> района сформировано:</w:t>
      </w:r>
    </w:p>
    <w:p w:rsidR="003D5A18" w:rsidRPr="00462230" w:rsidRDefault="003D5A18" w:rsidP="003D5A18">
      <w:pPr>
        <w:pStyle w:val="a3"/>
        <w:tabs>
          <w:tab w:val="left" w:pos="0"/>
        </w:tabs>
        <w:spacing w:before="0" w:line="360" w:lineRule="auto"/>
        <w:ind w:left="0" w:firstLine="1069"/>
        <w:jc w:val="both"/>
      </w:pPr>
      <w:r w:rsidRPr="00462230"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99413B" w:rsidRPr="00EE079D" w:rsidRDefault="0099413B" w:rsidP="0099413B">
      <w:pPr>
        <w:pStyle w:val="a3"/>
        <w:numPr>
          <w:ilvl w:val="0"/>
          <w:numId w:val="15"/>
        </w:numPr>
        <w:tabs>
          <w:tab w:val="left" w:pos="0"/>
        </w:tabs>
        <w:spacing w:before="0" w:line="360" w:lineRule="auto"/>
        <w:ind w:left="0" w:firstLine="1069"/>
        <w:jc w:val="both"/>
      </w:pPr>
      <w:r w:rsidRPr="00EE079D">
        <w:t>на 2021-2023 годы в соответст</w:t>
      </w:r>
      <w:r>
        <w:t>вии с решением Совета депутатов</w:t>
      </w:r>
      <w:r>
        <w:rPr>
          <w:lang w:val="ru-RU"/>
        </w:rPr>
        <w:t xml:space="preserve"> </w:t>
      </w:r>
      <w:r w:rsidRPr="00EE079D">
        <w:t xml:space="preserve">Муниципального образования «Воткинский район» от 29.12.2020 года № 325 «О бюджете  </w:t>
      </w:r>
      <w:r w:rsidRPr="00EE079D">
        <w:lastRenderedPageBreak/>
        <w:t>Муниципального образования «Воткинский район» на 2021 год и плановый период 2022-2023 гг.».</w:t>
      </w:r>
    </w:p>
    <w:p w:rsidR="00B120DC" w:rsidRPr="00EF1BC8" w:rsidRDefault="0099413B" w:rsidP="0099413B">
      <w:pPr>
        <w:numPr>
          <w:ilvl w:val="0"/>
          <w:numId w:val="15"/>
        </w:numPr>
        <w:tabs>
          <w:tab w:val="left" w:pos="1134"/>
        </w:tabs>
        <w:spacing w:before="0" w:line="360" w:lineRule="auto"/>
        <w:ind w:left="0" w:firstLine="1069"/>
        <w:contextualSpacing/>
        <w:jc w:val="both"/>
        <w:rPr>
          <w:lang w:eastAsia="en-US"/>
        </w:rPr>
      </w:pPr>
      <w:r w:rsidRPr="00EE079D">
        <w:t xml:space="preserve"> на 2024 годы с применением индекса-дефлятора равного 1,0 к предыдущему</w:t>
      </w:r>
      <w:r w:rsidR="00B120DC" w:rsidRPr="00EF1BC8">
        <w:rPr>
          <w:lang w:eastAsia="en-US"/>
        </w:rPr>
        <w:t xml:space="preserve"> 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B120DC" w:rsidRPr="00EF1BC8" w:rsidRDefault="006F4B6B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t>9</w:t>
      </w:r>
      <w:r w:rsidR="00B120DC" w:rsidRPr="00EF1BC8">
        <w:rPr>
          <w:b/>
        </w:rPr>
        <w:t>.10. Риски и меры по управлению рисками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Организационно-управленческие риски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>Организационно-управленческие риски связаны с межведомственным характером сферы дополнительного образования детей. Для минимизации рисков для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вопросам; в состав рабочей группы в обязательном порядке войдут представители Районного управления образования.</w:t>
      </w:r>
    </w:p>
    <w:p w:rsidR="00B120DC" w:rsidRPr="00EF1BC8" w:rsidRDefault="00B120DC" w:rsidP="00EF1BC8">
      <w:pPr>
        <w:spacing w:before="0" w:line="360" w:lineRule="auto"/>
        <w:ind w:firstLine="709"/>
        <w:jc w:val="both"/>
      </w:pPr>
      <w:r w:rsidRPr="00EF1BC8">
        <w:t xml:space="preserve">Существует риск передачи отдельных полномочий по дополнительному образованию  на республиканский уровень. </w:t>
      </w:r>
      <w:proofErr w:type="gramStart"/>
      <w:r w:rsidRPr="00EF1BC8">
        <w:t>Предложения об этом, для проработки на уровне республиканских министерств, содержатся в распоряжении Президента Удмуртской Республики от 27 августа 2012 года №239-РП «О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перспективу в Удмуртской Республики».</w:t>
      </w:r>
      <w:proofErr w:type="gramEnd"/>
      <w:r w:rsidRPr="00EF1BC8">
        <w:t xml:space="preserve"> В целях минимизации риска вопрос будет находиться на контроле. </w:t>
      </w:r>
    </w:p>
    <w:p w:rsidR="00B120DC" w:rsidRPr="00EF1BC8" w:rsidRDefault="00B120DC" w:rsidP="00EF1BC8">
      <w:pPr>
        <w:pStyle w:val="a3"/>
        <w:keepNext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Финансовые риски</w:t>
      </w:r>
      <w:r w:rsidR="00E1495C">
        <w:rPr>
          <w:lang w:val="ru-RU"/>
        </w:rPr>
        <w:t>:</w:t>
      </w:r>
      <w:r w:rsidRPr="00EF1BC8">
        <w:t xml:space="preserve"> </w:t>
      </w:r>
    </w:p>
    <w:p w:rsidR="00B120DC" w:rsidRPr="00EF1BC8" w:rsidRDefault="00B120DC" w:rsidP="00EF1BC8">
      <w:pPr>
        <w:shd w:val="clear" w:color="auto" w:fill="FFFFFF"/>
        <w:tabs>
          <w:tab w:val="left" w:pos="1134"/>
        </w:tabs>
        <w:spacing w:before="0" w:line="360" w:lineRule="auto"/>
        <w:ind w:right="-2" w:firstLine="709"/>
        <w:jc w:val="both"/>
      </w:pPr>
      <w:r w:rsidRPr="00EF1BC8"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EF1BC8">
        <w:t>дств в х</w:t>
      </w:r>
      <w:proofErr w:type="gramEnd"/>
      <w:r w:rsidRPr="00EF1BC8">
        <w:t>оде реализации мероприятий подпрограммы. Для управления риском:</w:t>
      </w:r>
    </w:p>
    <w:p w:rsidR="00B120DC" w:rsidRPr="00EF1BC8" w:rsidRDefault="00B120DC" w:rsidP="00EF1BC8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EF1BC8">
        <w:t>требуемые объемы бюджетного финансирования обосновываются в рамках бюджетного цикла;</w:t>
      </w:r>
    </w:p>
    <w:p w:rsidR="00B120DC" w:rsidRPr="00EF1BC8" w:rsidRDefault="00B120DC" w:rsidP="00EF1BC8">
      <w:pPr>
        <w:pStyle w:val="a3"/>
        <w:numPr>
          <w:ilvl w:val="0"/>
          <w:numId w:val="16"/>
        </w:numPr>
        <w:shd w:val="clear" w:color="auto" w:fill="FFFFFF"/>
        <w:tabs>
          <w:tab w:val="left" w:pos="993"/>
        </w:tabs>
        <w:spacing w:before="0" w:line="360" w:lineRule="auto"/>
        <w:ind w:left="0" w:right="-2" w:firstLine="709"/>
        <w:jc w:val="both"/>
      </w:pPr>
      <w:r w:rsidRPr="00EF1BC8"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</w:t>
      </w:r>
      <w:r w:rsidRPr="00EF1BC8">
        <w:lastRenderedPageBreak/>
        <w:t xml:space="preserve">муниципальных услуг. В муниципальном задании формулируются целевые показатели объема и качества оказания муниципальных услуг, осуществляется контроль за их выполнением. 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Правовые риски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>Реализация отдельных мероприятий подпрограммы зависит от правовых актов, принимаемых на федеральном и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B120DC" w:rsidRPr="00EF1BC8" w:rsidRDefault="00B120DC" w:rsidP="00EF1BC8">
      <w:pPr>
        <w:pStyle w:val="a3"/>
        <w:keepNext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firstLine="709"/>
        <w:jc w:val="both"/>
      </w:pPr>
      <w:r w:rsidRPr="00EF1BC8">
        <w:t>Природные или те</w:t>
      </w:r>
      <w:r w:rsidR="00E1495C">
        <w:t>хногенные чрезвычайные ситуации</w:t>
      </w:r>
      <w:r w:rsidR="00E1495C">
        <w:rPr>
          <w:lang w:val="ru-RU"/>
        </w:rPr>
        <w:t>:</w:t>
      </w:r>
    </w:p>
    <w:p w:rsidR="00B120DC" w:rsidRPr="00EF1BC8" w:rsidRDefault="00B120DC" w:rsidP="00EF1BC8">
      <w:pPr>
        <w:shd w:val="clear" w:color="auto" w:fill="FFFFFF"/>
        <w:spacing w:before="0" w:line="360" w:lineRule="auto"/>
        <w:ind w:firstLine="709"/>
        <w:jc w:val="both"/>
      </w:pPr>
      <w:r w:rsidRPr="00EF1BC8">
        <w:t xml:space="preserve">Для образовательных учреждений дополнительного образования детей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образовательные учреждения дополнительного образования детей оснащены системами автоматической пожарной сигнализации и «тревожными» кнопками. </w:t>
      </w:r>
      <w:proofErr w:type="gramStart"/>
      <w:r w:rsidRPr="00EF1BC8">
        <w:t>В</w:t>
      </w:r>
      <w:proofErr w:type="gramEnd"/>
      <w:r w:rsidRPr="00EF1BC8">
        <w:t xml:space="preserve"> </w:t>
      </w:r>
      <w:proofErr w:type="gramStart"/>
      <w:r w:rsidRPr="00EF1BC8">
        <w:t>Воткинском</w:t>
      </w:r>
      <w:proofErr w:type="gramEnd"/>
      <w:r w:rsidRPr="00EF1BC8">
        <w:t xml:space="preserve"> районе разработан план действий на случай возникновения природных или техногенных катастроф. В муниципальных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Социально-психологические риски</w:t>
      </w:r>
      <w:r w:rsidR="00E1495C">
        <w:rPr>
          <w:lang w:val="ru-RU"/>
        </w:rPr>
        <w:t>:</w:t>
      </w:r>
      <w:r w:rsidRPr="00EF1BC8">
        <w:t xml:space="preserve"> </w:t>
      </w:r>
    </w:p>
    <w:p w:rsidR="00B120DC" w:rsidRPr="00EF1BC8" w:rsidRDefault="00B120DC" w:rsidP="00EF1BC8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EF1BC8">
        <w:rPr>
          <w:bCs w:val="0"/>
        </w:rPr>
        <w:t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дополнительного образования детей. 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B120DC" w:rsidRPr="00EF1BC8" w:rsidRDefault="00B120DC" w:rsidP="00EF1BC8">
      <w:pPr>
        <w:pStyle w:val="a3"/>
        <w:numPr>
          <w:ilvl w:val="0"/>
          <w:numId w:val="17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EF1BC8">
        <w:t>Кадровые риски</w:t>
      </w:r>
    </w:p>
    <w:p w:rsidR="00B120DC" w:rsidRDefault="00B120DC" w:rsidP="00EF1BC8">
      <w:pPr>
        <w:shd w:val="clear" w:color="auto" w:fill="FFFFFF"/>
        <w:spacing w:before="0" w:line="360" w:lineRule="auto"/>
        <w:ind w:right="-2" w:firstLine="709"/>
        <w:jc w:val="both"/>
      </w:pPr>
      <w:r w:rsidRPr="00EF1BC8">
        <w:t xml:space="preserve"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</w:t>
      </w:r>
      <w:r w:rsidRPr="00EF1BC8">
        <w:lastRenderedPageBreak/>
        <w:t>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E1495C" w:rsidRPr="00EF1BC8" w:rsidRDefault="00E1495C" w:rsidP="00EF1BC8">
      <w:pPr>
        <w:shd w:val="clear" w:color="auto" w:fill="FFFFFF"/>
        <w:spacing w:before="0" w:line="360" w:lineRule="auto"/>
        <w:ind w:right="-2" w:firstLine="709"/>
        <w:jc w:val="both"/>
        <w:rPr>
          <w:rFonts w:ascii="Arial" w:eastAsia="Calibri" w:hAnsi="Arial" w:cs="Arial"/>
          <w:bCs w:val="0"/>
          <w:lang w:eastAsia="en-US"/>
        </w:rPr>
      </w:pPr>
    </w:p>
    <w:p w:rsidR="00B120DC" w:rsidRPr="00EF1BC8" w:rsidRDefault="00E1495C" w:rsidP="00EF1BC8">
      <w:pPr>
        <w:keepNext/>
        <w:shd w:val="clear" w:color="auto" w:fill="FFFFFF"/>
        <w:tabs>
          <w:tab w:val="left" w:pos="1276"/>
        </w:tabs>
        <w:spacing w:before="0" w:line="360" w:lineRule="auto"/>
        <w:ind w:right="624" w:firstLine="709"/>
        <w:jc w:val="center"/>
        <w:rPr>
          <w:b/>
        </w:rPr>
      </w:pPr>
      <w:r>
        <w:rPr>
          <w:b/>
        </w:rPr>
        <w:t xml:space="preserve">9.11  </w:t>
      </w:r>
      <w:r w:rsidR="00B120DC" w:rsidRPr="00EF1BC8">
        <w:rPr>
          <w:b/>
        </w:rPr>
        <w:t>Конечные результаты и оценка эффективности</w:t>
      </w:r>
    </w:p>
    <w:p w:rsidR="007071C5" w:rsidRPr="00EF1BC8" w:rsidRDefault="007071C5" w:rsidP="00EF1BC8">
      <w:pPr>
        <w:spacing w:before="0" w:line="360" w:lineRule="auto"/>
        <w:ind w:firstLine="708"/>
        <w:jc w:val="both"/>
      </w:pPr>
      <w:r w:rsidRPr="00EF1BC8">
        <w:t>Ожидаемые результаты реализации подпрограммы:</w:t>
      </w:r>
    </w:p>
    <w:p w:rsidR="004B0833" w:rsidRPr="00EF1BC8" w:rsidRDefault="00D61710" w:rsidP="00EF1BC8">
      <w:pPr>
        <w:autoSpaceDE w:val="0"/>
        <w:autoSpaceDN w:val="0"/>
        <w:adjustRightInd w:val="0"/>
        <w:spacing w:before="0" w:line="360" w:lineRule="auto"/>
        <w:jc w:val="both"/>
        <w:rPr>
          <w:bCs w:val="0"/>
        </w:rPr>
      </w:pPr>
      <w:r>
        <w:t xml:space="preserve">- </w:t>
      </w:r>
      <w:r w:rsidR="004B0833" w:rsidRPr="00EF1BC8">
        <w:t>увеличение и поддержание к</w:t>
      </w:r>
      <w:r w:rsidR="004B0833" w:rsidRPr="00EF1BC8">
        <w:rPr>
          <w:bCs w:val="0"/>
        </w:rPr>
        <w:t xml:space="preserve">оличества </w:t>
      </w:r>
      <w:proofErr w:type="gramStart"/>
      <w:r w:rsidR="004B0833" w:rsidRPr="00EF1BC8">
        <w:rPr>
          <w:bCs w:val="0"/>
        </w:rPr>
        <w:t>обучающихся</w:t>
      </w:r>
      <w:proofErr w:type="gramEnd"/>
      <w:r w:rsidR="004B0833" w:rsidRPr="00EF1BC8">
        <w:rPr>
          <w:bCs w:val="0"/>
        </w:rPr>
        <w:t>, получающих услуги по дополнительному образованию на стабильном уровне</w:t>
      </w:r>
      <w:r w:rsidR="0003315E" w:rsidRPr="00EF1BC8">
        <w:rPr>
          <w:bCs w:val="0"/>
        </w:rPr>
        <w:t>;</w:t>
      </w:r>
    </w:p>
    <w:p w:rsidR="007071C5" w:rsidRPr="00EF1BC8" w:rsidRDefault="007071C5" w:rsidP="00EF1BC8">
      <w:pPr>
        <w:pStyle w:val="a3"/>
        <w:tabs>
          <w:tab w:val="left" w:pos="176"/>
        </w:tabs>
        <w:spacing w:before="0" w:line="360" w:lineRule="auto"/>
        <w:ind w:left="0"/>
        <w:jc w:val="both"/>
        <w:rPr>
          <w:lang w:val="ru-RU"/>
        </w:rPr>
      </w:pPr>
      <w:r w:rsidRPr="00EF1BC8">
        <w:rPr>
          <w:lang w:val="ru-RU"/>
        </w:rPr>
        <w:t>- повысится качество услуг по предоставлению дополнительного образования  за счет обновления образовательных программ и технологий предоставления дополнительного образования детей, внедрения системы оценки деятельности МБУ ДО «ДШИ п. Новый», а также совершенствования системы стимулов для руководителя и педагогических работников МБУ ДО «ДШИ п. Новый» для достижения результатов их професси</w:t>
      </w:r>
      <w:r w:rsidR="00243170">
        <w:rPr>
          <w:lang w:val="ru-RU"/>
        </w:rPr>
        <w:t>ональной служебной деятельности.</w:t>
      </w:r>
    </w:p>
    <w:p w:rsidR="00E1495C" w:rsidRPr="0037640F" w:rsidRDefault="00E1495C" w:rsidP="0037640F">
      <w:pPr>
        <w:spacing w:before="0" w:line="360" w:lineRule="auto"/>
        <w:ind w:firstLine="708"/>
        <w:jc w:val="both"/>
      </w:pPr>
      <w:r w:rsidRPr="0037640F"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37640F" w:rsidRPr="0037640F" w:rsidRDefault="0037640F" w:rsidP="0037640F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 w:rsidRPr="0037640F">
        <w:rPr>
          <w:spacing w:val="-2"/>
        </w:rPr>
        <w:t>1)  Количество обучающихся, получающих услуги по дополнительному образованию составит 368 чел.;</w:t>
      </w:r>
    </w:p>
    <w:p w:rsidR="0037640F" w:rsidRPr="0037640F" w:rsidRDefault="0037640F" w:rsidP="0037640F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 w:rsidRPr="0037640F">
        <w:rPr>
          <w:spacing w:val="-2"/>
        </w:rPr>
        <w:t>2) Количество дополнительных предпрофессиональных общеобразовательных программ составит  – 11 ед.;</w:t>
      </w:r>
    </w:p>
    <w:p w:rsidR="0037640F" w:rsidRPr="0037640F" w:rsidRDefault="0037640F" w:rsidP="0037640F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 w:rsidRPr="0037640F">
        <w:rPr>
          <w:spacing w:val="-2"/>
        </w:rPr>
        <w:t xml:space="preserve">3) Количество дополнительных общеразвивающих программ достигнет – 13 </w:t>
      </w:r>
      <w:proofErr w:type="spellStart"/>
      <w:proofErr w:type="gramStart"/>
      <w:r w:rsidRPr="0037640F">
        <w:rPr>
          <w:spacing w:val="-2"/>
        </w:rPr>
        <w:t>ед</w:t>
      </w:r>
      <w:proofErr w:type="spellEnd"/>
      <w:proofErr w:type="gramEnd"/>
      <w:r w:rsidRPr="0037640F">
        <w:rPr>
          <w:spacing w:val="-2"/>
        </w:rPr>
        <w:t>;</w:t>
      </w:r>
    </w:p>
    <w:p w:rsidR="0037640F" w:rsidRPr="0037640F" w:rsidRDefault="0037640F" w:rsidP="0037640F">
      <w:pPr>
        <w:autoSpaceDE w:val="0"/>
        <w:autoSpaceDN w:val="0"/>
        <w:adjustRightInd w:val="0"/>
        <w:spacing w:before="0" w:line="360" w:lineRule="auto"/>
        <w:jc w:val="both"/>
        <w:rPr>
          <w:spacing w:val="-2"/>
        </w:rPr>
      </w:pPr>
      <w:r w:rsidRPr="0037640F">
        <w:rPr>
          <w:spacing w:val="-2"/>
        </w:rPr>
        <w:t>4)  Количество педагогических работников с первой и высшей квалификационной категорией – 18 чел.;</w:t>
      </w:r>
    </w:p>
    <w:p w:rsidR="00DD6D52" w:rsidRPr="00DF589F" w:rsidRDefault="0037640F" w:rsidP="004724C9">
      <w:pPr>
        <w:spacing w:before="0" w:line="360" w:lineRule="auto"/>
        <w:rPr>
          <w:bCs w:val="0"/>
          <w:color w:val="943634"/>
        </w:rPr>
      </w:pPr>
      <w:r w:rsidRPr="0037640F">
        <w:rPr>
          <w:spacing w:val="-2"/>
        </w:rPr>
        <w:t xml:space="preserve">5) Соотношение средней заработной платы педагогических работников МБУ ДО «ДШИ п. </w:t>
      </w:r>
      <w:proofErr w:type="gramStart"/>
      <w:r w:rsidRPr="0037640F">
        <w:rPr>
          <w:spacing w:val="-2"/>
        </w:rPr>
        <w:t>Новый</w:t>
      </w:r>
      <w:proofErr w:type="gramEnd"/>
      <w:r w:rsidRPr="0037640F">
        <w:rPr>
          <w:spacing w:val="-2"/>
        </w:rPr>
        <w:t>»</w:t>
      </w:r>
      <w:r w:rsidR="004724C9">
        <w:rPr>
          <w:spacing w:val="-2"/>
        </w:rPr>
        <w:t xml:space="preserve"> </w:t>
      </w:r>
      <w:r w:rsidRPr="0037640F">
        <w:rPr>
          <w:spacing w:val="-2"/>
        </w:rPr>
        <w:t xml:space="preserve"> к среднемесячной заработной плате педагогических работников по Удмуртской республике</w:t>
      </w:r>
      <w:r w:rsidR="004724C9">
        <w:rPr>
          <w:spacing w:val="-2"/>
        </w:rPr>
        <w:t xml:space="preserve"> достигнет 100%.</w:t>
      </w:r>
    </w:p>
    <w:sectPr w:rsidR="00DD6D52" w:rsidRPr="00DF589F" w:rsidSect="00DD6D52">
      <w:footerReference w:type="default" r:id="rId9"/>
      <w:pgSz w:w="11906" w:h="16838" w:code="9"/>
      <w:pgMar w:top="1276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AF9" w:rsidRDefault="00751AF9" w:rsidP="000F239B">
      <w:pPr>
        <w:spacing w:before="0"/>
      </w:pPr>
      <w:r>
        <w:separator/>
      </w:r>
    </w:p>
  </w:endnote>
  <w:endnote w:type="continuationSeparator" w:id="0">
    <w:p w:rsidR="00751AF9" w:rsidRDefault="00751AF9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59C" w:rsidRDefault="00E5659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F7724">
      <w:rPr>
        <w:noProof/>
      </w:rPr>
      <w:t>14</w:t>
    </w:r>
    <w:r>
      <w:fldChar w:fldCharType="end"/>
    </w:r>
  </w:p>
  <w:p w:rsidR="00E5659C" w:rsidRDefault="00E5659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AF9" w:rsidRDefault="00751AF9" w:rsidP="000F239B">
      <w:pPr>
        <w:spacing w:before="0"/>
      </w:pPr>
      <w:r>
        <w:separator/>
      </w:r>
    </w:p>
  </w:footnote>
  <w:footnote w:type="continuationSeparator" w:id="0">
    <w:p w:rsidR="00751AF9" w:rsidRDefault="00751AF9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510E"/>
    <w:multiLevelType w:val="hybridMultilevel"/>
    <w:tmpl w:val="5AF6FEF0"/>
    <w:lvl w:ilvl="0" w:tplc="D9E0F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02F8E"/>
    <w:multiLevelType w:val="hybridMultilevel"/>
    <w:tmpl w:val="4BE626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F48ED"/>
    <w:multiLevelType w:val="hybridMultilevel"/>
    <w:tmpl w:val="EDD836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AF2A44"/>
    <w:multiLevelType w:val="hybridMultilevel"/>
    <w:tmpl w:val="3D8816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1DCD"/>
    <w:multiLevelType w:val="hybridMultilevel"/>
    <w:tmpl w:val="04A6D688"/>
    <w:lvl w:ilvl="0" w:tplc="9648F5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0C2C06"/>
    <w:multiLevelType w:val="multilevel"/>
    <w:tmpl w:val="FFBECE60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2.1."/>
      <w:lvlJc w:val="left"/>
      <w:pPr>
        <w:ind w:left="405" w:hanging="405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1150C0F"/>
    <w:multiLevelType w:val="hybridMultilevel"/>
    <w:tmpl w:val="B7B8BFF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470586"/>
    <w:multiLevelType w:val="hybridMultilevel"/>
    <w:tmpl w:val="D144A256"/>
    <w:lvl w:ilvl="0" w:tplc="6A6C1046">
      <w:start w:val="4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588080C"/>
    <w:multiLevelType w:val="hybridMultilevel"/>
    <w:tmpl w:val="BA76B1B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37073B"/>
    <w:multiLevelType w:val="hybridMultilevel"/>
    <w:tmpl w:val="0778CEA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32427F"/>
    <w:multiLevelType w:val="hybridMultilevel"/>
    <w:tmpl w:val="2E3C1380"/>
    <w:lvl w:ilvl="0" w:tplc="6AA0FE2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07E5541"/>
    <w:multiLevelType w:val="hybridMultilevel"/>
    <w:tmpl w:val="DDE097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424E2"/>
    <w:multiLevelType w:val="multilevel"/>
    <w:tmpl w:val="4230C1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A73828"/>
    <w:multiLevelType w:val="hybridMultilevel"/>
    <w:tmpl w:val="1F404A7A"/>
    <w:lvl w:ilvl="0" w:tplc="88CA465A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7C0AA0"/>
    <w:multiLevelType w:val="hybridMultilevel"/>
    <w:tmpl w:val="BC54830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D66E21"/>
    <w:multiLevelType w:val="hybridMultilevel"/>
    <w:tmpl w:val="3EACCC18"/>
    <w:lvl w:ilvl="0" w:tplc="678A959A">
      <w:start w:val="1"/>
      <w:numFmt w:val="decimal"/>
      <w:lvlText w:val="%1)"/>
      <w:lvlJc w:val="left"/>
      <w:pPr>
        <w:ind w:left="1281" w:hanging="114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6" w:hanging="360"/>
      </w:pPr>
    </w:lvl>
    <w:lvl w:ilvl="2" w:tplc="0419001B" w:tentative="1">
      <w:start w:val="1"/>
      <w:numFmt w:val="lowerRoman"/>
      <w:lvlText w:val="%3."/>
      <w:lvlJc w:val="right"/>
      <w:pPr>
        <w:ind w:left="806" w:hanging="180"/>
      </w:pPr>
    </w:lvl>
    <w:lvl w:ilvl="3" w:tplc="0419000F" w:tentative="1">
      <w:start w:val="1"/>
      <w:numFmt w:val="decimal"/>
      <w:lvlText w:val="%4."/>
      <w:lvlJc w:val="left"/>
      <w:pPr>
        <w:ind w:left="1526" w:hanging="360"/>
      </w:pPr>
    </w:lvl>
    <w:lvl w:ilvl="4" w:tplc="04190019" w:tentative="1">
      <w:start w:val="1"/>
      <w:numFmt w:val="lowerLetter"/>
      <w:lvlText w:val="%5."/>
      <w:lvlJc w:val="left"/>
      <w:pPr>
        <w:ind w:left="2246" w:hanging="360"/>
      </w:pPr>
    </w:lvl>
    <w:lvl w:ilvl="5" w:tplc="0419001B" w:tentative="1">
      <w:start w:val="1"/>
      <w:numFmt w:val="lowerRoman"/>
      <w:lvlText w:val="%6."/>
      <w:lvlJc w:val="right"/>
      <w:pPr>
        <w:ind w:left="2966" w:hanging="180"/>
      </w:pPr>
    </w:lvl>
    <w:lvl w:ilvl="6" w:tplc="0419000F" w:tentative="1">
      <w:start w:val="1"/>
      <w:numFmt w:val="decimal"/>
      <w:lvlText w:val="%7."/>
      <w:lvlJc w:val="left"/>
      <w:pPr>
        <w:ind w:left="3686" w:hanging="360"/>
      </w:pPr>
    </w:lvl>
    <w:lvl w:ilvl="7" w:tplc="04190019" w:tentative="1">
      <w:start w:val="1"/>
      <w:numFmt w:val="lowerLetter"/>
      <w:lvlText w:val="%8."/>
      <w:lvlJc w:val="left"/>
      <w:pPr>
        <w:ind w:left="4406" w:hanging="360"/>
      </w:pPr>
    </w:lvl>
    <w:lvl w:ilvl="8" w:tplc="0419001B" w:tentative="1">
      <w:start w:val="1"/>
      <w:numFmt w:val="lowerRoman"/>
      <w:lvlText w:val="%9."/>
      <w:lvlJc w:val="right"/>
      <w:pPr>
        <w:ind w:left="5126" w:hanging="180"/>
      </w:pPr>
    </w:lvl>
  </w:abstractNum>
  <w:abstractNum w:abstractNumId="21">
    <w:nsid w:val="588F2005"/>
    <w:multiLevelType w:val="hybridMultilevel"/>
    <w:tmpl w:val="F60CC7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65469E1E">
      <w:start w:val="12"/>
      <w:numFmt w:val="decimal"/>
      <w:lvlText w:val="%2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C7F2D34"/>
    <w:multiLevelType w:val="hybridMultilevel"/>
    <w:tmpl w:val="0032E1E2"/>
    <w:lvl w:ilvl="0" w:tplc="C0C259B6">
      <w:start w:val="9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0211E5E"/>
    <w:multiLevelType w:val="hybridMultilevel"/>
    <w:tmpl w:val="55C001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181A65"/>
    <w:multiLevelType w:val="hybridMultilevel"/>
    <w:tmpl w:val="71681C48"/>
    <w:lvl w:ilvl="0" w:tplc="88CA465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45564C0"/>
    <w:multiLevelType w:val="hybridMultilevel"/>
    <w:tmpl w:val="B638F6B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1727F36"/>
    <w:multiLevelType w:val="hybridMultilevel"/>
    <w:tmpl w:val="3A9035B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99764AF"/>
    <w:multiLevelType w:val="hybridMultilevel"/>
    <w:tmpl w:val="96A2633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9F02DCD"/>
    <w:multiLevelType w:val="hybridMultilevel"/>
    <w:tmpl w:val="CDB8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0656E0"/>
    <w:multiLevelType w:val="hybridMultilevel"/>
    <w:tmpl w:val="481A5F9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25"/>
  </w:num>
  <w:num w:numId="4">
    <w:abstractNumId w:val="29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21"/>
  </w:num>
  <w:num w:numId="10">
    <w:abstractNumId w:val="1"/>
  </w:num>
  <w:num w:numId="11">
    <w:abstractNumId w:val="5"/>
  </w:num>
  <w:num w:numId="12">
    <w:abstractNumId w:val="28"/>
  </w:num>
  <w:num w:numId="13">
    <w:abstractNumId w:val="9"/>
  </w:num>
  <w:num w:numId="14">
    <w:abstractNumId w:val="23"/>
  </w:num>
  <w:num w:numId="15">
    <w:abstractNumId w:val="10"/>
  </w:num>
  <w:num w:numId="16">
    <w:abstractNumId w:val="12"/>
  </w:num>
  <w:num w:numId="17">
    <w:abstractNumId w:val="26"/>
  </w:num>
  <w:num w:numId="18">
    <w:abstractNumId w:val="31"/>
  </w:num>
  <w:num w:numId="19">
    <w:abstractNumId w:val="7"/>
  </w:num>
  <w:num w:numId="20">
    <w:abstractNumId w:val="24"/>
  </w:num>
  <w:num w:numId="21">
    <w:abstractNumId w:val="4"/>
  </w:num>
  <w:num w:numId="22">
    <w:abstractNumId w:val="17"/>
  </w:num>
  <w:num w:numId="23">
    <w:abstractNumId w:val="19"/>
  </w:num>
  <w:num w:numId="24">
    <w:abstractNumId w:val="30"/>
  </w:num>
  <w:num w:numId="25">
    <w:abstractNumId w:val="14"/>
  </w:num>
  <w:num w:numId="26">
    <w:abstractNumId w:val="3"/>
  </w:num>
  <w:num w:numId="27">
    <w:abstractNumId w:val="6"/>
  </w:num>
  <w:num w:numId="28">
    <w:abstractNumId w:val="13"/>
  </w:num>
  <w:num w:numId="29">
    <w:abstractNumId w:val="8"/>
  </w:num>
  <w:num w:numId="30">
    <w:abstractNumId w:val="22"/>
  </w:num>
  <w:num w:numId="31">
    <w:abstractNumId w:val="0"/>
  </w:num>
  <w:num w:numId="32">
    <w:abstractNumId w:val="15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FF"/>
    <w:rsid w:val="00000E2D"/>
    <w:rsid w:val="00002C71"/>
    <w:rsid w:val="00010AE4"/>
    <w:rsid w:val="00010ECF"/>
    <w:rsid w:val="00011DC7"/>
    <w:rsid w:val="00012F34"/>
    <w:rsid w:val="00024373"/>
    <w:rsid w:val="000255DD"/>
    <w:rsid w:val="000271C2"/>
    <w:rsid w:val="0003315E"/>
    <w:rsid w:val="00036544"/>
    <w:rsid w:val="000406D4"/>
    <w:rsid w:val="00041FF4"/>
    <w:rsid w:val="00046BEB"/>
    <w:rsid w:val="000473AD"/>
    <w:rsid w:val="00054A14"/>
    <w:rsid w:val="00056D18"/>
    <w:rsid w:val="00057A0E"/>
    <w:rsid w:val="0006027B"/>
    <w:rsid w:val="00060ACD"/>
    <w:rsid w:val="00063E3F"/>
    <w:rsid w:val="00065C37"/>
    <w:rsid w:val="00067490"/>
    <w:rsid w:val="00067AD3"/>
    <w:rsid w:val="00073157"/>
    <w:rsid w:val="0007574A"/>
    <w:rsid w:val="00075A37"/>
    <w:rsid w:val="000766FB"/>
    <w:rsid w:val="000843FD"/>
    <w:rsid w:val="00084530"/>
    <w:rsid w:val="000863AF"/>
    <w:rsid w:val="000906B5"/>
    <w:rsid w:val="00092B87"/>
    <w:rsid w:val="00093CC2"/>
    <w:rsid w:val="00094982"/>
    <w:rsid w:val="000952DA"/>
    <w:rsid w:val="00095FF9"/>
    <w:rsid w:val="0009614D"/>
    <w:rsid w:val="000963F9"/>
    <w:rsid w:val="00096436"/>
    <w:rsid w:val="00096BCD"/>
    <w:rsid w:val="0009768E"/>
    <w:rsid w:val="000A2711"/>
    <w:rsid w:val="000A4ED0"/>
    <w:rsid w:val="000A5462"/>
    <w:rsid w:val="000B062F"/>
    <w:rsid w:val="000B3165"/>
    <w:rsid w:val="000B66B9"/>
    <w:rsid w:val="000B7EF6"/>
    <w:rsid w:val="000C24B4"/>
    <w:rsid w:val="000C2CA6"/>
    <w:rsid w:val="000C4559"/>
    <w:rsid w:val="000C54F6"/>
    <w:rsid w:val="000D0DB5"/>
    <w:rsid w:val="000E417D"/>
    <w:rsid w:val="000E7799"/>
    <w:rsid w:val="000F0D13"/>
    <w:rsid w:val="000F1664"/>
    <w:rsid w:val="000F239B"/>
    <w:rsid w:val="000F47E5"/>
    <w:rsid w:val="000F7724"/>
    <w:rsid w:val="000F7E59"/>
    <w:rsid w:val="00100288"/>
    <w:rsid w:val="0010577D"/>
    <w:rsid w:val="00105A57"/>
    <w:rsid w:val="001066EC"/>
    <w:rsid w:val="00113492"/>
    <w:rsid w:val="0011363E"/>
    <w:rsid w:val="0011383A"/>
    <w:rsid w:val="00113905"/>
    <w:rsid w:val="00115055"/>
    <w:rsid w:val="00120659"/>
    <w:rsid w:val="00121219"/>
    <w:rsid w:val="00122D90"/>
    <w:rsid w:val="00130B68"/>
    <w:rsid w:val="00132F09"/>
    <w:rsid w:val="00132F1C"/>
    <w:rsid w:val="00133574"/>
    <w:rsid w:val="0013589C"/>
    <w:rsid w:val="00136E8E"/>
    <w:rsid w:val="00141007"/>
    <w:rsid w:val="001422B5"/>
    <w:rsid w:val="00144845"/>
    <w:rsid w:val="001450E3"/>
    <w:rsid w:val="0014554A"/>
    <w:rsid w:val="001529F3"/>
    <w:rsid w:val="00160AD3"/>
    <w:rsid w:val="00160DA1"/>
    <w:rsid w:val="00160E66"/>
    <w:rsid w:val="00161283"/>
    <w:rsid w:val="00163110"/>
    <w:rsid w:val="00164637"/>
    <w:rsid w:val="00165C7B"/>
    <w:rsid w:val="00167444"/>
    <w:rsid w:val="0016782A"/>
    <w:rsid w:val="00172083"/>
    <w:rsid w:val="00173DA9"/>
    <w:rsid w:val="00177D4E"/>
    <w:rsid w:val="00181AF9"/>
    <w:rsid w:val="00182F37"/>
    <w:rsid w:val="0018366E"/>
    <w:rsid w:val="00183F08"/>
    <w:rsid w:val="001875D2"/>
    <w:rsid w:val="00190CE5"/>
    <w:rsid w:val="001913F7"/>
    <w:rsid w:val="00194EB2"/>
    <w:rsid w:val="001960B6"/>
    <w:rsid w:val="001A68E5"/>
    <w:rsid w:val="001B0BA2"/>
    <w:rsid w:val="001B0C6D"/>
    <w:rsid w:val="001B11E6"/>
    <w:rsid w:val="001B166C"/>
    <w:rsid w:val="001B2402"/>
    <w:rsid w:val="001B2BEA"/>
    <w:rsid w:val="001B2F31"/>
    <w:rsid w:val="001B3552"/>
    <w:rsid w:val="001B4309"/>
    <w:rsid w:val="001B467B"/>
    <w:rsid w:val="001B6D5D"/>
    <w:rsid w:val="001C0E89"/>
    <w:rsid w:val="001C3710"/>
    <w:rsid w:val="001C4192"/>
    <w:rsid w:val="001D0760"/>
    <w:rsid w:val="001D39F0"/>
    <w:rsid w:val="001D4EF5"/>
    <w:rsid w:val="001E23D8"/>
    <w:rsid w:val="001E29A9"/>
    <w:rsid w:val="001E3239"/>
    <w:rsid w:val="001E6318"/>
    <w:rsid w:val="001E632D"/>
    <w:rsid w:val="001E73E9"/>
    <w:rsid w:val="001F078B"/>
    <w:rsid w:val="001F2CCE"/>
    <w:rsid w:val="001F516D"/>
    <w:rsid w:val="0020536C"/>
    <w:rsid w:val="00206AC7"/>
    <w:rsid w:val="00213B56"/>
    <w:rsid w:val="00220B2B"/>
    <w:rsid w:val="00224A07"/>
    <w:rsid w:val="00225F5D"/>
    <w:rsid w:val="00231DE1"/>
    <w:rsid w:val="002320B4"/>
    <w:rsid w:val="00241EAC"/>
    <w:rsid w:val="00243170"/>
    <w:rsid w:val="002442B5"/>
    <w:rsid w:val="00244436"/>
    <w:rsid w:val="00246A51"/>
    <w:rsid w:val="002517B1"/>
    <w:rsid w:val="002518F0"/>
    <w:rsid w:val="00255DE2"/>
    <w:rsid w:val="002564FF"/>
    <w:rsid w:val="00262168"/>
    <w:rsid w:val="002631E6"/>
    <w:rsid w:val="00265E68"/>
    <w:rsid w:val="00270652"/>
    <w:rsid w:val="00271236"/>
    <w:rsid w:val="002745D8"/>
    <w:rsid w:val="00280A32"/>
    <w:rsid w:val="00282EA0"/>
    <w:rsid w:val="002873C3"/>
    <w:rsid w:val="00293977"/>
    <w:rsid w:val="00293B2E"/>
    <w:rsid w:val="00293ED2"/>
    <w:rsid w:val="00295875"/>
    <w:rsid w:val="002A5336"/>
    <w:rsid w:val="002A5B6A"/>
    <w:rsid w:val="002B2224"/>
    <w:rsid w:val="002B29FE"/>
    <w:rsid w:val="002B57AF"/>
    <w:rsid w:val="002B612F"/>
    <w:rsid w:val="002C1A1E"/>
    <w:rsid w:val="002C2454"/>
    <w:rsid w:val="002C30E9"/>
    <w:rsid w:val="002C3342"/>
    <w:rsid w:val="002C4D86"/>
    <w:rsid w:val="002D3093"/>
    <w:rsid w:val="002D7C8D"/>
    <w:rsid w:val="002E0762"/>
    <w:rsid w:val="002E1845"/>
    <w:rsid w:val="002E6C5D"/>
    <w:rsid w:val="002F2911"/>
    <w:rsid w:val="002F2C66"/>
    <w:rsid w:val="002F65FC"/>
    <w:rsid w:val="00303700"/>
    <w:rsid w:val="00304A6A"/>
    <w:rsid w:val="00306B1B"/>
    <w:rsid w:val="00310700"/>
    <w:rsid w:val="0031279A"/>
    <w:rsid w:val="0032037C"/>
    <w:rsid w:val="00321888"/>
    <w:rsid w:val="003255BE"/>
    <w:rsid w:val="0032674E"/>
    <w:rsid w:val="00334FE3"/>
    <w:rsid w:val="003375C9"/>
    <w:rsid w:val="003408AE"/>
    <w:rsid w:val="003416D0"/>
    <w:rsid w:val="00343369"/>
    <w:rsid w:val="003434DE"/>
    <w:rsid w:val="00343C33"/>
    <w:rsid w:val="0034433F"/>
    <w:rsid w:val="00344FC1"/>
    <w:rsid w:val="003507A3"/>
    <w:rsid w:val="00352F6F"/>
    <w:rsid w:val="00353BDB"/>
    <w:rsid w:val="0035484F"/>
    <w:rsid w:val="00354C6B"/>
    <w:rsid w:val="00357660"/>
    <w:rsid w:val="00362F16"/>
    <w:rsid w:val="00372425"/>
    <w:rsid w:val="00372963"/>
    <w:rsid w:val="00372D64"/>
    <w:rsid w:val="00373C3A"/>
    <w:rsid w:val="0037640F"/>
    <w:rsid w:val="0038050F"/>
    <w:rsid w:val="00384431"/>
    <w:rsid w:val="00387024"/>
    <w:rsid w:val="00392ED1"/>
    <w:rsid w:val="0039377A"/>
    <w:rsid w:val="00396BB2"/>
    <w:rsid w:val="003A0B7D"/>
    <w:rsid w:val="003A1CEB"/>
    <w:rsid w:val="003A25BD"/>
    <w:rsid w:val="003A38F6"/>
    <w:rsid w:val="003A3C24"/>
    <w:rsid w:val="003A5FB0"/>
    <w:rsid w:val="003A74E9"/>
    <w:rsid w:val="003B0256"/>
    <w:rsid w:val="003B2C9F"/>
    <w:rsid w:val="003B390D"/>
    <w:rsid w:val="003B5A78"/>
    <w:rsid w:val="003C796C"/>
    <w:rsid w:val="003D0DFF"/>
    <w:rsid w:val="003D1B3C"/>
    <w:rsid w:val="003D2B5D"/>
    <w:rsid w:val="003D3602"/>
    <w:rsid w:val="003D5A18"/>
    <w:rsid w:val="003D7817"/>
    <w:rsid w:val="003E2A47"/>
    <w:rsid w:val="003F0FD5"/>
    <w:rsid w:val="003F370C"/>
    <w:rsid w:val="004000CF"/>
    <w:rsid w:val="0041189C"/>
    <w:rsid w:val="004207E0"/>
    <w:rsid w:val="0042245B"/>
    <w:rsid w:val="00422C26"/>
    <w:rsid w:val="004258C1"/>
    <w:rsid w:val="004259A5"/>
    <w:rsid w:val="00426B29"/>
    <w:rsid w:val="0043457A"/>
    <w:rsid w:val="004370D4"/>
    <w:rsid w:val="00441CA8"/>
    <w:rsid w:val="004440C5"/>
    <w:rsid w:val="0044554C"/>
    <w:rsid w:val="004458DA"/>
    <w:rsid w:val="00447051"/>
    <w:rsid w:val="004471E9"/>
    <w:rsid w:val="004513E0"/>
    <w:rsid w:val="00455FE9"/>
    <w:rsid w:val="00457F05"/>
    <w:rsid w:val="00466C45"/>
    <w:rsid w:val="00467525"/>
    <w:rsid w:val="004724C9"/>
    <w:rsid w:val="0047277C"/>
    <w:rsid w:val="00475238"/>
    <w:rsid w:val="00475724"/>
    <w:rsid w:val="00480493"/>
    <w:rsid w:val="004808A5"/>
    <w:rsid w:val="004858CD"/>
    <w:rsid w:val="004874E9"/>
    <w:rsid w:val="0048762F"/>
    <w:rsid w:val="00490AC0"/>
    <w:rsid w:val="00494DB8"/>
    <w:rsid w:val="004974FE"/>
    <w:rsid w:val="004A1602"/>
    <w:rsid w:val="004A45D3"/>
    <w:rsid w:val="004A678A"/>
    <w:rsid w:val="004A6B56"/>
    <w:rsid w:val="004B050D"/>
    <w:rsid w:val="004B0833"/>
    <w:rsid w:val="004B35DE"/>
    <w:rsid w:val="004B4DA9"/>
    <w:rsid w:val="004B5E74"/>
    <w:rsid w:val="004B6459"/>
    <w:rsid w:val="004B71CC"/>
    <w:rsid w:val="004B7262"/>
    <w:rsid w:val="004B7591"/>
    <w:rsid w:val="004C05E2"/>
    <w:rsid w:val="004C1B27"/>
    <w:rsid w:val="004C2F22"/>
    <w:rsid w:val="004C34D9"/>
    <w:rsid w:val="004C3736"/>
    <w:rsid w:val="004C68BF"/>
    <w:rsid w:val="004D1628"/>
    <w:rsid w:val="004D2AF8"/>
    <w:rsid w:val="004D4182"/>
    <w:rsid w:val="004D4E46"/>
    <w:rsid w:val="004D58A6"/>
    <w:rsid w:val="004D61C4"/>
    <w:rsid w:val="004E1E4C"/>
    <w:rsid w:val="004E20CC"/>
    <w:rsid w:val="004E6D97"/>
    <w:rsid w:val="004E6E5B"/>
    <w:rsid w:val="004F0AC9"/>
    <w:rsid w:val="004F39DC"/>
    <w:rsid w:val="005021FC"/>
    <w:rsid w:val="00503E33"/>
    <w:rsid w:val="00510CC1"/>
    <w:rsid w:val="005116CF"/>
    <w:rsid w:val="00514FD3"/>
    <w:rsid w:val="00523D5D"/>
    <w:rsid w:val="00524CAC"/>
    <w:rsid w:val="0052525B"/>
    <w:rsid w:val="005350BD"/>
    <w:rsid w:val="0053515A"/>
    <w:rsid w:val="005361D3"/>
    <w:rsid w:val="00537112"/>
    <w:rsid w:val="00542CFF"/>
    <w:rsid w:val="00545C99"/>
    <w:rsid w:val="00547927"/>
    <w:rsid w:val="00550615"/>
    <w:rsid w:val="005525A7"/>
    <w:rsid w:val="0055649E"/>
    <w:rsid w:val="005567A5"/>
    <w:rsid w:val="0056227C"/>
    <w:rsid w:val="00566B64"/>
    <w:rsid w:val="00570544"/>
    <w:rsid w:val="005709AB"/>
    <w:rsid w:val="00581450"/>
    <w:rsid w:val="0058795C"/>
    <w:rsid w:val="00592936"/>
    <w:rsid w:val="00593C68"/>
    <w:rsid w:val="005949E3"/>
    <w:rsid w:val="00594DA9"/>
    <w:rsid w:val="005A0EDF"/>
    <w:rsid w:val="005A2F01"/>
    <w:rsid w:val="005A3AC0"/>
    <w:rsid w:val="005A76D2"/>
    <w:rsid w:val="005B02E9"/>
    <w:rsid w:val="005B1F55"/>
    <w:rsid w:val="005B2857"/>
    <w:rsid w:val="005B5B01"/>
    <w:rsid w:val="005B7992"/>
    <w:rsid w:val="005B7AD7"/>
    <w:rsid w:val="005C164F"/>
    <w:rsid w:val="005C52DA"/>
    <w:rsid w:val="005D387F"/>
    <w:rsid w:val="005D3D27"/>
    <w:rsid w:val="005D732A"/>
    <w:rsid w:val="005D7351"/>
    <w:rsid w:val="005E1E9E"/>
    <w:rsid w:val="005E59D3"/>
    <w:rsid w:val="005E5AA6"/>
    <w:rsid w:val="005F2E17"/>
    <w:rsid w:val="005F3BE1"/>
    <w:rsid w:val="005F4E46"/>
    <w:rsid w:val="005F5DC3"/>
    <w:rsid w:val="0060549B"/>
    <w:rsid w:val="00615771"/>
    <w:rsid w:val="00615831"/>
    <w:rsid w:val="00616700"/>
    <w:rsid w:val="00620802"/>
    <w:rsid w:val="006235DD"/>
    <w:rsid w:val="006253E6"/>
    <w:rsid w:val="00630ADA"/>
    <w:rsid w:val="0063268C"/>
    <w:rsid w:val="0063426C"/>
    <w:rsid w:val="00635C81"/>
    <w:rsid w:val="00637007"/>
    <w:rsid w:val="006375CA"/>
    <w:rsid w:val="00641E82"/>
    <w:rsid w:val="00646588"/>
    <w:rsid w:val="00651DE5"/>
    <w:rsid w:val="00651F9B"/>
    <w:rsid w:val="0065270C"/>
    <w:rsid w:val="0065395B"/>
    <w:rsid w:val="00655363"/>
    <w:rsid w:val="00662DF7"/>
    <w:rsid w:val="00670793"/>
    <w:rsid w:val="00670FF0"/>
    <w:rsid w:val="0067199E"/>
    <w:rsid w:val="006814E3"/>
    <w:rsid w:val="0068280A"/>
    <w:rsid w:val="0069097C"/>
    <w:rsid w:val="00692875"/>
    <w:rsid w:val="006928C8"/>
    <w:rsid w:val="006960FF"/>
    <w:rsid w:val="0069620F"/>
    <w:rsid w:val="0069703E"/>
    <w:rsid w:val="006A080F"/>
    <w:rsid w:val="006A18D5"/>
    <w:rsid w:val="006A4935"/>
    <w:rsid w:val="006A5611"/>
    <w:rsid w:val="006A594E"/>
    <w:rsid w:val="006A5E14"/>
    <w:rsid w:val="006A74BD"/>
    <w:rsid w:val="006B08D6"/>
    <w:rsid w:val="006B1FBA"/>
    <w:rsid w:val="006B34C1"/>
    <w:rsid w:val="006C4EE0"/>
    <w:rsid w:val="006D245D"/>
    <w:rsid w:val="006D2DFD"/>
    <w:rsid w:val="006D329A"/>
    <w:rsid w:val="006D528C"/>
    <w:rsid w:val="006D6DFC"/>
    <w:rsid w:val="006E39C0"/>
    <w:rsid w:val="006F49E0"/>
    <w:rsid w:val="006F4B6B"/>
    <w:rsid w:val="006F58A7"/>
    <w:rsid w:val="006F6581"/>
    <w:rsid w:val="006F6DC4"/>
    <w:rsid w:val="00703DD2"/>
    <w:rsid w:val="00706625"/>
    <w:rsid w:val="007071C5"/>
    <w:rsid w:val="007079D3"/>
    <w:rsid w:val="0071085D"/>
    <w:rsid w:val="00711AFB"/>
    <w:rsid w:val="00711BA8"/>
    <w:rsid w:val="00712E01"/>
    <w:rsid w:val="007139AE"/>
    <w:rsid w:val="00713F19"/>
    <w:rsid w:val="00720A5B"/>
    <w:rsid w:val="00721679"/>
    <w:rsid w:val="00725874"/>
    <w:rsid w:val="00725D07"/>
    <w:rsid w:val="00727173"/>
    <w:rsid w:val="00730C78"/>
    <w:rsid w:val="00730E65"/>
    <w:rsid w:val="00731649"/>
    <w:rsid w:val="0073175F"/>
    <w:rsid w:val="007350AE"/>
    <w:rsid w:val="0073754E"/>
    <w:rsid w:val="00737F2C"/>
    <w:rsid w:val="007402E3"/>
    <w:rsid w:val="00740BF6"/>
    <w:rsid w:val="00741A37"/>
    <w:rsid w:val="00751AF9"/>
    <w:rsid w:val="00753286"/>
    <w:rsid w:val="00755155"/>
    <w:rsid w:val="00764FF6"/>
    <w:rsid w:val="007672D2"/>
    <w:rsid w:val="0076759F"/>
    <w:rsid w:val="00767FA6"/>
    <w:rsid w:val="007704DA"/>
    <w:rsid w:val="00771DC7"/>
    <w:rsid w:val="00772914"/>
    <w:rsid w:val="00773A4D"/>
    <w:rsid w:val="007755F3"/>
    <w:rsid w:val="007773E8"/>
    <w:rsid w:val="00782455"/>
    <w:rsid w:val="007850AC"/>
    <w:rsid w:val="00785CE2"/>
    <w:rsid w:val="007909F1"/>
    <w:rsid w:val="00794C38"/>
    <w:rsid w:val="0079774F"/>
    <w:rsid w:val="007A06B7"/>
    <w:rsid w:val="007A0E56"/>
    <w:rsid w:val="007A32CA"/>
    <w:rsid w:val="007A513A"/>
    <w:rsid w:val="007B6365"/>
    <w:rsid w:val="007B6EEA"/>
    <w:rsid w:val="007C0D6F"/>
    <w:rsid w:val="007C1A1A"/>
    <w:rsid w:val="007C26C2"/>
    <w:rsid w:val="007C52F2"/>
    <w:rsid w:val="007C7514"/>
    <w:rsid w:val="007D11EE"/>
    <w:rsid w:val="007D1FB4"/>
    <w:rsid w:val="007D2C7F"/>
    <w:rsid w:val="007D7E09"/>
    <w:rsid w:val="007E0266"/>
    <w:rsid w:val="007E3250"/>
    <w:rsid w:val="007E401F"/>
    <w:rsid w:val="007E4EC4"/>
    <w:rsid w:val="007E6B31"/>
    <w:rsid w:val="007F1BB2"/>
    <w:rsid w:val="007F7FC4"/>
    <w:rsid w:val="008048D9"/>
    <w:rsid w:val="008063D1"/>
    <w:rsid w:val="00810682"/>
    <w:rsid w:val="00811499"/>
    <w:rsid w:val="00812E90"/>
    <w:rsid w:val="00816E1E"/>
    <w:rsid w:val="00817595"/>
    <w:rsid w:val="00821653"/>
    <w:rsid w:val="00821BE1"/>
    <w:rsid w:val="00822942"/>
    <w:rsid w:val="00822A83"/>
    <w:rsid w:val="00822F1D"/>
    <w:rsid w:val="00826054"/>
    <w:rsid w:val="008302EB"/>
    <w:rsid w:val="00834C7B"/>
    <w:rsid w:val="008355D4"/>
    <w:rsid w:val="008357C9"/>
    <w:rsid w:val="00835B39"/>
    <w:rsid w:val="008362F0"/>
    <w:rsid w:val="0083738B"/>
    <w:rsid w:val="00840435"/>
    <w:rsid w:val="008448F2"/>
    <w:rsid w:val="008467EE"/>
    <w:rsid w:val="0084766E"/>
    <w:rsid w:val="008478B1"/>
    <w:rsid w:val="00847AE3"/>
    <w:rsid w:val="0085070C"/>
    <w:rsid w:val="008514DC"/>
    <w:rsid w:val="00851EEE"/>
    <w:rsid w:val="00856174"/>
    <w:rsid w:val="008604EE"/>
    <w:rsid w:val="0086189F"/>
    <w:rsid w:val="00866AF6"/>
    <w:rsid w:val="00874AE9"/>
    <w:rsid w:val="00881F47"/>
    <w:rsid w:val="00885F3F"/>
    <w:rsid w:val="008967F8"/>
    <w:rsid w:val="008978FD"/>
    <w:rsid w:val="008A6AE2"/>
    <w:rsid w:val="008B2D76"/>
    <w:rsid w:val="008C05C9"/>
    <w:rsid w:val="008C0F37"/>
    <w:rsid w:val="008C1626"/>
    <w:rsid w:val="008C17B3"/>
    <w:rsid w:val="008C4E68"/>
    <w:rsid w:val="008C63CC"/>
    <w:rsid w:val="008C6673"/>
    <w:rsid w:val="008C7189"/>
    <w:rsid w:val="008C7277"/>
    <w:rsid w:val="008C76DE"/>
    <w:rsid w:val="008C7CBF"/>
    <w:rsid w:val="008D2649"/>
    <w:rsid w:val="008D2CC5"/>
    <w:rsid w:val="008D7B1D"/>
    <w:rsid w:val="008E0359"/>
    <w:rsid w:val="008E0DF5"/>
    <w:rsid w:val="008E1AEC"/>
    <w:rsid w:val="008E5866"/>
    <w:rsid w:val="008E7D4B"/>
    <w:rsid w:val="008F3A29"/>
    <w:rsid w:val="008F4E24"/>
    <w:rsid w:val="008F53C4"/>
    <w:rsid w:val="008F5857"/>
    <w:rsid w:val="008F6A40"/>
    <w:rsid w:val="008F77E0"/>
    <w:rsid w:val="008F7808"/>
    <w:rsid w:val="009020CD"/>
    <w:rsid w:val="00905C60"/>
    <w:rsid w:val="00912223"/>
    <w:rsid w:val="00914CDE"/>
    <w:rsid w:val="00922440"/>
    <w:rsid w:val="00922AC5"/>
    <w:rsid w:val="00924CF5"/>
    <w:rsid w:val="00931ECE"/>
    <w:rsid w:val="00932E4C"/>
    <w:rsid w:val="00933673"/>
    <w:rsid w:val="00933A73"/>
    <w:rsid w:val="00933CF5"/>
    <w:rsid w:val="00940D61"/>
    <w:rsid w:val="0095103C"/>
    <w:rsid w:val="009515AE"/>
    <w:rsid w:val="0095296E"/>
    <w:rsid w:val="009537DB"/>
    <w:rsid w:val="00953ABF"/>
    <w:rsid w:val="00956827"/>
    <w:rsid w:val="009572E0"/>
    <w:rsid w:val="00963B96"/>
    <w:rsid w:val="00966C00"/>
    <w:rsid w:val="009673D2"/>
    <w:rsid w:val="00971627"/>
    <w:rsid w:val="00971692"/>
    <w:rsid w:val="009756D3"/>
    <w:rsid w:val="00975D10"/>
    <w:rsid w:val="0097689D"/>
    <w:rsid w:val="00982FDA"/>
    <w:rsid w:val="00990FFF"/>
    <w:rsid w:val="0099413B"/>
    <w:rsid w:val="009A06BA"/>
    <w:rsid w:val="009A20C3"/>
    <w:rsid w:val="009A2E63"/>
    <w:rsid w:val="009A5013"/>
    <w:rsid w:val="009A5E3E"/>
    <w:rsid w:val="009A72B3"/>
    <w:rsid w:val="009B0DA3"/>
    <w:rsid w:val="009B2297"/>
    <w:rsid w:val="009B30F6"/>
    <w:rsid w:val="009B681D"/>
    <w:rsid w:val="009C20FB"/>
    <w:rsid w:val="009C5976"/>
    <w:rsid w:val="009D1A5D"/>
    <w:rsid w:val="009D39A5"/>
    <w:rsid w:val="009E3F83"/>
    <w:rsid w:val="009E64AA"/>
    <w:rsid w:val="009F0315"/>
    <w:rsid w:val="009F2422"/>
    <w:rsid w:val="009F2A14"/>
    <w:rsid w:val="009F38F0"/>
    <w:rsid w:val="009F3FF5"/>
    <w:rsid w:val="009F55B6"/>
    <w:rsid w:val="009F6AB7"/>
    <w:rsid w:val="009F7360"/>
    <w:rsid w:val="00A02554"/>
    <w:rsid w:val="00A03BA7"/>
    <w:rsid w:val="00A054AD"/>
    <w:rsid w:val="00A105E4"/>
    <w:rsid w:val="00A11139"/>
    <w:rsid w:val="00A12369"/>
    <w:rsid w:val="00A21022"/>
    <w:rsid w:val="00A23E6E"/>
    <w:rsid w:val="00A25937"/>
    <w:rsid w:val="00A25B55"/>
    <w:rsid w:val="00A2642D"/>
    <w:rsid w:val="00A26AB0"/>
    <w:rsid w:val="00A27E44"/>
    <w:rsid w:val="00A32D8F"/>
    <w:rsid w:val="00A335F4"/>
    <w:rsid w:val="00A35481"/>
    <w:rsid w:val="00A414E0"/>
    <w:rsid w:val="00A41D7E"/>
    <w:rsid w:val="00A42EA9"/>
    <w:rsid w:val="00A43B1C"/>
    <w:rsid w:val="00A44780"/>
    <w:rsid w:val="00A45A49"/>
    <w:rsid w:val="00A46B37"/>
    <w:rsid w:val="00A47098"/>
    <w:rsid w:val="00A504ED"/>
    <w:rsid w:val="00A50AE9"/>
    <w:rsid w:val="00A53036"/>
    <w:rsid w:val="00A54AAF"/>
    <w:rsid w:val="00A552DE"/>
    <w:rsid w:val="00A566D4"/>
    <w:rsid w:val="00A56E7E"/>
    <w:rsid w:val="00A573F8"/>
    <w:rsid w:val="00A62E66"/>
    <w:rsid w:val="00A62FD1"/>
    <w:rsid w:val="00A63185"/>
    <w:rsid w:val="00A64338"/>
    <w:rsid w:val="00A6482E"/>
    <w:rsid w:val="00A65927"/>
    <w:rsid w:val="00A67345"/>
    <w:rsid w:val="00A718A3"/>
    <w:rsid w:val="00A8185F"/>
    <w:rsid w:val="00A821B6"/>
    <w:rsid w:val="00A83048"/>
    <w:rsid w:val="00A8438E"/>
    <w:rsid w:val="00A84459"/>
    <w:rsid w:val="00A85538"/>
    <w:rsid w:val="00A863C9"/>
    <w:rsid w:val="00A91BF2"/>
    <w:rsid w:val="00A940D1"/>
    <w:rsid w:val="00A96200"/>
    <w:rsid w:val="00A962F0"/>
    <w:rsid w:val="00A97CC0"/>
    <w:rsid w:val="00AA2408"/>
    <w:rsid w:val="00AA2ECA"/>
    <w:rsid w:val="00AA4074"/>
    <w:rsid w:val="00AA44C8"/>
    <w:rsid w:val="00AA4E51"/>
    <w:rsid w:val="00AA6489"/>
    <w:rsid w:val="00AA6890"/>
    <w:rsid w:val="00AB0760"/>
    <w:rsid w:val="00AB10CF"/>
    <w:rsid w:val="00AB1652"/>
    <w:rsid w:val="00AB37DD"/>
    <w:rsid w:val="00AB3C43"/>
    <w:rsid w:val="00AB493C"/>
    <w:rsid w:val="00AB4E6D"/>
    <w:rsid w:val="00AB561A"/>
    <w:rsid w:val="00AC1583"/>
    <w:rsid w:val="00AC2721"/>
    <w:rsid w:val="00AC3FCF"/>
    <w:rsid w:val="00AC4ADD"/>
    <w:rsid w:val="00AC59C9"/>
    <w:rsid w:val="00AC59D4"/>
    <w:rsid w:val="00AD1E91"/>
    <w:rsid w:val="00AD25B7"/>
    <w:rsid w:val="00AD6FE6"/>
    <w:rsid w:val="00AE0F6F"/>
    <w:rsid w:val="00AE2D07"/>
    <w:rsid w:val="00AF0879"/>
    <w:rsid w:val="00AF5AFF"/>
    <w:rsid w:val="00AF72A1"/>
    <w:rsid w:val="00B07475"/>
    <w:rsid w:val="00B1181C"/>
    <w:rsid w:val="00B11BF3"/>
    <w:rsid w:val="00B120DC"/>
    <w:rsid w:val="00B127DB"/>
    <w:rsid w:val="00B161A3"/>
    <w:rsid w:val="00B17B43"/>
    <w:rsid w:val="00B17E13"/>
    <w:rsid w:val="00B21F0C"/>
    <w:rsid w:val="00B22546"/>
    <w:rsid w:val="00B22780"/>
    <w:rsid w:val="00B24040"/>
    <w:rsid w:val="00B3093F"/>
    <w:rsid w:val="00B32264"/>
    <w:rsid w:val="00B32DFE"/>
    <w:rsid w:val="00B3466C"/>
    <w:rsid w:val="00B349CE"/>
    <w:rsid w:val="00B42FBD"/>
    <w:rsid w:val="00B46384"/>
    <w:rsid w:val="00B4722C"/>
    <w:rsid w:val="00B504BA"/>
    <w:rsid w:val="00B52BD0"/>
    <w:rsid w:val="00B600D5"/>
    <w:rsid w:val="00B62EFE"/>
    <w:rsid w:val="00B633D2"/>
    <w:rsid w:val="00B66B17"/>
    <w:rsid w:val="00B709E9"/>
    <w:rsid w:val="00B70C96"/>
    <w:rsid w:val="00B739A7"/>
    <w:rsid w:val="00B762F0"/>
    <w:rsid w:val="00B765F9"/>
    <w:rsid w:val="00B778B9"/>
    <w:rsid w:val="00B77A80"/>
    <w:rsid w:val="00B83DB7"/>
    <w:rsid w:val="00B843B5"/>
    <w:rsid w:val="00B84C97"/>
    <w:rsid w:val="00B864D7"/>
    <w:rsid w:val="00B86E3B"/>
    <w:rsid w:val="00B90C70"/>
    <w:rsid w:val="00B977C8"/>
    <w:rsid w:val="00BA07B8"/>
    <w:rsid w:val="00BA10A0"/>
    <w:rsid w:val="00BA1877"/>
    <w:rsid w:val="00BA4F0C"/>
    <w:rsid w:val="00BA586C"/>
    <w:rsid w:val="00BA642B"/>
    <w:rsid w:val="00BB53EB"/>
    <w:rsid w:val="00BB5C8B"/>
    <w:rsid w:val="00BC29CE"/>
    <w:rsid w:val="00BC2A45"/>
    <w:rsid w:val="00BC5A47"/>
    <w:rsid w:val="00BC7D73"/>
    <w:rsid w:val="00BD673E"/>
    <w:rsid w:val="00BD7224"/>
    <w:rsid w:val="00BD78A4"/>
    <w:rsid w:val="00BE2D71"/>
    <w:rsid w:val="00BE53B5"/>
    <w:rsid w:val="00BE59A6"/>
    <w:rsid w:val="00BF2D31"/>
    <w:rsid w:val="00BF6653"/>
    <w:rsid w:val="00C00FDB"/>
    <w:rsid w:val="00C020C0"/>
    <w:rsid w:val="00C0216B"/>
    <w:rsid w:val="00C022DC"/>
    <w:rsid w:val="00C03B4C"/>
    <w:rsid w:val="00C10AD7"/>
    <w:rsid w:val="00C16BFE"/>
    <w:rsid w:val="00C20CEC"/>
    <w:rsid w:val="00C21EEA"/>
    <w:rsid w:val="00C23815"/>
    <w:rsid w:val="00C24EA8"/>
    <w:rsid w:val="00C268C2"/>
    <w:rsid w:val="00C30C5F"/>
    <w:rsid w:val="00C40F8C"/>
    <w:rsid w:val="00C4467A"/>
    <w:rsid w:val="00C50872"/>
    <w:rsid w:val="00C50C15"/>
    <w:rsid w:val="00C52ADD"/>
    <w:rsid w:val="00C608DC"/>
    <w:rsid w:val="00C63E67"/>
    <w:rsid w:val="00C65E85"/>
    <w:rsid w:val="00C67586"/>
    <w:rsid w:val="00C72487"/>
    <w:rsid w:val="00C73EEA"/>
    <w:rsid w:val="00C73FE5"/>
    <w:rsid w:val="00C76AB0"/>
    <w:rsid w:val="00C80952"/>
    <w:rsid w:val="00C823F1"/>
    <w:rsid w:val="00C86F1E"/>
    <w:rsid w:val="00C90480"/>
    <w:rsid w:val="00C9070F"/>
    <w:rsid w:val="00C92FB1"/>
    <w:rsid w:val="00C958DE"/>
    <w:rsid w:val="00CA195A"/>
    <w:rsid w:val="00CA5E50"/>
    <w:rsid w:val="00CB1BC3"/>
    <w:rsid w:val="00CB3B32"/>
    <w:rsid w:val="00CB405F"/>
    <w:rsid w:val="00CB5D65"/>
    <w:rsid w:val="00CB6FE0"/>
    <w:rsid w:val="00CC1215"/>
    <w:rsid w:val="00CC23A4"/>
    <w:rsid w:val="00CC3EA4"/>
    <w:rsid w:val="00CC6AB1"/>
    <w:rsid w:val="00CD072F"/>
    <w:rsid w:val="00CD0E08"/>
    <w:rsid w:val="00CD15AE"/>
    <w:rsid w:val="00CD314E"/>
    <w:rsid w:val="00CD44B1"/>
    <w:rsid w:val="00CD4E64"/>
    <w:rsid w:val="00CE32F0"/>
    <w:rsid w:val="00CF25BA"/>
    <w:rsid w:val="00CF2E0E"/>
    <w:rsid w:val="00CF3254"/>
    <w:rsid w:val="00CF3FB7"/>
    <w:rsid w:val="00CF4445"/>
    <w:rsid w:val="00CF67CD"/>
    <w:rsid w:val="00D006E0"/>
    <w:rsid w:val="00D0477B"/>
    <w:rsid w:val="00D05594"/>
    <w:rsid w:val="00D05DF7"/>
    <w:rsid w:val="00D1204E"/>
    <w:rsid w:val="00D15AB4"/>
    <w:rsid w:val="00D20EB1"/>
    <w:rsid w:val="00D215E3"/>
    <w:rsid w:val="00D336BA"/>
    <w:rsid w:val="00D36744"/>
    <w:rsid w:val="00D368FF"/>
    <w:rsid w:val="00D37381"/>
    <w:rsid w:val="00D37A61"/>
    <w:rsid w:val="00D43156"/>
    <w:rsid w:val="00D4551F"/>
    <w:rsid w:val="00D46554"/>
    <w:rsid w:val="00D551D0"/>
    <w:rsid w:val="00D61710"/>
    <w:rsid w:val="00D63CDF"/>
    <w:rsid w:val="00D66FE6"/>
    <w:rsid w:val="00D6795B"/>
    <w:rsid w:val="00D7085E"/>
    <w:rsid w:val="00D73CFE"/>
    <w:rsid w:val="00D74FC0"/>
    <w:rsid w:val="00D75B98"/>
    <w:rsid w:val="00D77A61"/>
    <w:rsid w:val="00D8058E"/>
    <w:rsid w:val="00D83E84"/>
    <w:rsid w:val="00D84BD6"/>
    <w:rsid w:val="00D85CF8"/>
    <w:rsid w:val="00D86725"/>
    <w:rsid w:val="00D9003F"/>
    <w:rsid w:val="00D93A23"/>
    <w:rsid w:val="00D946F2"/>
    <w:rsid w:val="00D97C81"/>
    <w:rsid w:val="00DA3F71"/>
    <w:rsid w:val="00DA69B9"/>
    <w:rsid w:val="00DB30EC"/>
    <w:rsid w:val="00DB34FB"/>
    <w:rsid w:val="00DB407C"/>
    <w:rsid w:val="00DB5622"/>
    <w:rsid w:val="00DB6D34"/>
    <w:rsid w:val="00DC435D"/>
    <w:rsid w:val="00DC53CA"/>
    <w:rsid w:val="00DD0351"/>
    <w:rsid w:val="00DD3630"/>
    <w:rsid w:val="00DD6A3E"/>
    <w:rsid w:val="00DD6D52"/>
    <w:rsid w:val="00DE4F78"/>
    <w:rsid w:val="00DF1D2C"/>
    <w:rsid w:val="00DF2E32"/>
    <w:rsid w:val="00DF50C5"/>
    <w:rsid w:val="00DF589F"/>
    <w:rsid w:val="00E02BAF"/>
    <w:rsid w:val="00E04079"/>
    <w:rsid w:val="00E04094"/>
    <w:rsid w:val="00E04F5A"/>
    <w:rsid w:val="00E055F0"/>
    <w:rsid w:val="00E0566D"/>
    <w:rsid w:val="00E074CC"/>
    <w:rsid w:val="00E07748"/>
    <w:rsid w:val="00E10E3A"/>
    <w:rsid w:val="00E11437"/>
    <w:rsid w:val="00E1495C"/>
    <w:rsid w:val="00E15268"/>
    <w:rsid w:val="00E163E5"/>
    <w:rsid w:val="00E17649"/>
    <w:rsid w:val="00E206ED"/>
    <w:rsid w:val="00E30884"/>
    <w:rsid w:val="00E34207"/>
    <w:rsid w:val="00E362A8"/>
    <w:rsid w:val="00E36BAE"/>
    <w:rsid w:val="00E41CD9"/>
    <w:rsid w:val="00E457E8"/>
    <w:rsid w:val="00E53BA2"/>
    <w:rsid w:val="00E54426"/>
    <w:rsid w:val="00E55065"/>
    <w:rsid w:val="00E5659C"/>
    <w:rsid w:val="00E6119A"/>
    <w:rsid w:val="00E6133E"/>
    <w:rsid w:val="00E61857"/>
    <w:rsid w:val="00E63379"/>
    <w:rsid w:val="00E6370B"/>
    <w:rsid w:val="00E64878"/>
    <w:rsid w:val="00E64A80"/>
    <w:rsid w:val="00E668CC"/>
    <w:rsid w:val="00E67930"/>
    <w:rsid w:val="00E70D15"/>
    <w:rsid w:val="00E73024"/>
    <w:rsid w:val="00E733E4"/>
    <w:rsid w:val="00E7443E"/>
    <w:rsid w:val="00E74AE4"/>
    <w:rsid w:val="00E76A38"/>
    <w:rsid w:val="00E80872"/>
    <w:rsid w:val="00E81BC5"/>
    <w:rsid w:val="00E827F6"/>
    <w:rsid w:val="00E854FB"/>
    <w:rsid w:val="00E90EC2"/>
    <w:rsid w:val="00EA3BBD"/>
    <w:rsid w:val="00EA3C35"/>
    <w:rsid w:val="00EB05CC"/>
    <w:rsid w:val="00EB0761"/>
    <w:rsid w:val="00EB3276"/>
    <w:rsid w:val="00EB3D6C"/>
    <w:rsid w:val="00EB463F"/>
    <w:rsid w:val="00ED0F48"/>
    <w:rsid w:val="00ED1DD6"/>
    <w:rsid w:val="00ED3360"/>
    <w:rsid w:val="00ED3CC1"/>
    <w:rsid w:val="00ED5684"/>
    <w:rsid w:val="00ED7F6D"/>
    <w:rsid w:val="00EE0EC5"/>
    <w:rsid w:val="00EE1C54"/>
    <w:rsid w:val="00EE248F"/>
    <w:rsid w:val="00EF1B58"/>
    <w:rsid w:val="00EF1BC8"/>
    <w:rsid w:val="00EF2FB5"/>
    <w:rsid w:val="00EF47AF"/>
    <w:rsid w:val="00F0102B"/>
    <w:rsid w:val="00F048EE"/>
    <w:rsid w:val="00F0493F"/>
    <w:rsid w:val="00F04C1D"/>
    <w:rsid w:val="00F10807"/>
    <w:rsid w:val="00F13011"/>
    <w:rsid w:val="00F212BB"/>
    <w:rsid w:val="00F229EC"/>
    <w:rsid w:val="00F23E97"/>
    <w:rsid w:val="00F24084"/>
    <w:rsid w:val="00F27097"/>
    <w:rsid w:val="00F308C1"/>
    <w:rsid w:val="00F34CBB"/>
    <w:rsid w:val="00F3605E"/>
    <w:rsid w:val="00F408D4"/>
    <w:rsid w:val="00F41F61"/>
    <w:rsid w:val="00F429EF"/>
    <w:rsid w:val="00F42C5B"/>
    <w:rsid w:val="00F4564E"/>
    <w:rsid w:val="00F46525"/>
    <w:rsid w:val="00F53ACE"/>
    <w:rsid w:val="00F5490C"/>
    <w:rsid w:val="00F56592"/>
    <w:rsid w:val="00F60053"/>
    <w:rsid w:val="00F63555"/>
    <w:rsid w:val="00F63CC3"/>
    <w:rsid w:val="00F640A6"/>
    <w:rsid w:val="00F6495D"/>
    <w:rsid w:val="00F67E4F"/>
    <w:rsid w:val="00F702CB"/>
    <w:rsid w:val="00F70342"/>
    <w:rsid w:val="00F715E1"/>
    <w:rsid w:val="00F74AC1"/>
    <w:rsid w:val="00F7537C"/>
    <w:rsid w:val="00F75685"/>
    <w:rsid w:val="00F75E97"/>
    <w:rsid w:val="00F77CDC"/>
    <w:rsid w:val="00F82C36"/>
    <w:rsid w:val="00F8428F"/>
    <w:rsid w:val="00F86632"/>
    <w:rsid w:val="00F86B9C"/>
    <w:rsid w:val="00F86E9F"/>
    <w:rsid w:val="00F87C31"/>
    <w:rsid w:val="00F906CA"/>
    <w:rsid w:val="00F913BF"/>
    <w:rsid w:val="00F96CCC"/>
    <w:rsid w:val="00F97984"/>
    <w:rsid w:val="00FA0EC3"/>
    <w:rsid w:val="00FA4DA0"/>
    <w:rsid w:val="00FB373C"/>
    <w:rsid w:val="00FB3C5F"/>
    <w:rsid w:val="00FB7636"/>
    <w:rsid w:val="00FB7BE5"/>
    <w:rsid w:val="00FC0297"/>
    <w:rsid w:val="00FC0499"/>
    <w:rsid w:val="00FD05DE"/>
    <w:rsid w:val="00FE621C"/>
    <w:rsid w:val="00FF06B4"/>
    <w:rsid w:val="00FF0EB4"/>
    <w:rsid w:val="00FF1B5C"/>
    <w:rsid w:val="00FF36C4"/>
    <w:rsid w:val="00FF5B56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/>
    </w:pPr>
    <w:rPr>
      <w:rFonts w:ascii="Times New Roman" w:eastAsia="Times New Roman" w:hAnsi="Times New Roman"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="Cambria" w:hAnsi="Cambria"/>
      <w:b/>
      <w:bCs w:val="0"/>
      <w:color w:val="365F91"/>
      <w:sz w:val="28"/>
      <w:szCs w:val="28"/>
      <w:lang w:val="x-none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  <w:rPr>
      <w:lang w:val="x-none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  <w:lang w:val="x-none"/>
    </w:rPr>
  </w:style>
  <w:style w:type="character" w:customStyle="1" w:styleId="af0">
    <w:name w:val="Основной текст с отступом Знак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  <w:rPr>
      <w:lang w:val="x-none"/>
    </w:rPr>
  </w:style>
  <w:style w:type="character" w:customStyle="1" w:styleId="12">
    <w:name w:val="Основной текст Знак1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uiPriority w:val="22"/>
    <w:qFormat/>
    <w:rsid w:val="00931ECE"/>
    <w:rPr>
      <w:b/>
      <w:bCs/>
    </w:rPr>
  </w:style>
  <w:style w:type="character" w:customStyle="1" w:styleId="20">
    <w:name w:val="Заголовок 2 Знак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link w:val="1"/>
    <w:uiPriority w:val="9"/>
    <w:rsid w:val="00E163E5"/>
    <w:rPr>
      <w:rFonts w:ascii="Cambria" w:eastAsia="Times New Roman" w:hAnsi="Cambria" w:cs="Times New Roman"/>
      <w:b/>
      <w:color w:val="365F91"/>
      <w:sz w:val="28"/>
      <w:szCs w:val="28"/>
      <w:lang w:eastAsia="ru-RU"/>
    </w:rPr>
  </w:style>
  <w:style w:type="table" w:customStyle="1" w:styleId="13">
    <w:name w:val="Сетка таблицы1"/>
    <w:basedOn w:val="a1"/>
    <w:next w:val="af4"/>
    <w:rsid w:val="004C1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F913BF"/>
    <w:pPr>
      <w:spacing w:before="0"/>
    </w:pPr>
    <w:rPr>
      <w:sz w:val="20"/>
      <w:szCs w:val="20"/>
      <w:lang w:val="x-none"/>
    </w:rPr>
  </w:style>
  <w:style w:type="character" w:customStyle="1" w:styleId="af9">
    <w:name w:val="Текст сноски Знак"/>
    <w:link w:val="af8"/>
    <w:uiPriority w:val="99"/>
    <w:semiHidden/>
    <w:rsid w:val="00F913BF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F913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/>
    </w:pPr>
    <w:rPr>
      <w:rFonts w:ascii="Times New Roman" w:eastAsia="Times New Roman" w:hAnsi="Times New Roman"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="Cambria" w:hAnsi="Cambria"/>
      <w:b/>
      <w:bCs w:val="0"/>
      <w:color w:val="365F91"/>
      <w:sz w:val="28"/>
      <w:szCs w:val="28"/>
      <w:lang w:val="x-none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  <w:rPr>
      <w:lang w:val="x-none"/>
    </w:r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  <w:lang w:val="x-none"/>
    </w:rPr>
  </w:style>
  <w:style w:type="character" w:customStyle="1" w:styleId="af0">
    <w:name w:val="Основной текст с отступом Знак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</w:pPr>
    <w:rPr>
      <w:rFonts w:ascii="Arial" w:eastAsia="Times New Roman" w:hAnsi="Arial"/>
      <w:b/>
      <w:snapToGrid w:val="0"/>
      <w:sz w:val="16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  <w:rPr>
      <w:lang w:val="x-none"/>
    </w:rPr>
  </w:style>
  <w:style w:type="character" w:customStyle="1" w:styleId="12">
    <w:name w:val="Основной текст Знак1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uiPriority w:val="22"/>
    <w:qFormat/>
    <w:rsid w:val="00931ECE"/>
    <w:rPr>
      <w:b/>
      <w:bCs/>
    </w:rPr>
  </w:style>
  <w:style w:type="character" w:customStyle="1" w:styleId="20">
    <w:name w:val="Заголовок 2 Знак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link w:val="1"/>
    <w:uiPriority w:val="9"/>
    <w:rsid w:val="00E163E5"/>
    <w:rPr>
      <w:rFonts w:ascii="Cambria" w:eastAsia="Times New Roman" w:hAnsi="Cambria" w:cs="Times New Roman"/>
      <w:b/>
      <w:color w:val="365F91"/>
      <w:sz w:val="28"/>
      <w:szCs w:val="28"/>
      <w:lang w:eastAsia="ru-RU"/>
    </w:rPr>
  </w:style>
  <w:style w:type="table" w:customStyle="1" w:styleId="13">
    <w:name w:val="Сетка таблицы1"/>
    <w:basedOn w:val="a1"/>
    <w:next w:val="af4"/>
    <w:rsid w:val="004C1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F913BF"/>
    <w:pPr>
      <w:spacing w:before="0"/>
    </w:pPr>
    <w:rPr>
      <w:sz w:val="20"/>
      <w:szCs w:val="20"/>
      <w:lang w:val="x-none"/>
    </w:rPr>
  </w:style>
  <w:style w:type="character" w:customStyle="1" w:styleId="af9">
    <w:name w:val="Текст сноски Знак"/>
    <w:link w:val="af8"/>
    <w:uiPriority w:val="99"/>
    <w:semiHidden/>
    <w:rsid w:val="00F913BF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F913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1F354-9332-45E7-8EFE-E75120BA4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4269</Words>
  <Characters>24335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28547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Данилова А.В.</dc:creator>
  <cp:lastModifiedBy>Marina</cp:lastModifiedBy>
  <cp:revision>28</cp:revision>
  <cp:lastPrinted>2020-05-18T10:09:00Z</cp:lastPrinted>
  <dcterms:created xsi:type="dcterms:W3CDTF">2021-03-31T11:43:00Z</dcterms:created>
  <dcterms:modified xsi:type="dcterms:W3CDTF">2021-04-01T07:26:00Z</dcterms:modified>
</cp:coreProperties>
</file>